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809DB" w14:textId="3F3562FC" w:rsidR="002F530A" w:rsidRPr="00AB2EE7" w:rsidRDefault="002F530A" w:rsidP="0000202D">
      <w:pPr>
        <w:spacing w:after="0"/>
        <w:contextualSpacing/>
        <w:jc w:val="center"/>
        <w:rPr>
          <w:sz w:val="28"/>
          <w:szCs w:val="28"/>
        </w:rPr>
      </w:pPr>
      <w:r w:rsidRPr="00AB2EE7">
        <w:rPr>
          <w:sz w:val="28"/>
          <w:szCs w:val="28"/>
        </w:rPr>
        <w:t>Terms &amp; Conditions</w:t>
      </w:r>
    </w:p>
    <w:p w14:paraId="0BC4D04F" w14:textId="1CDE5CD7" w:rsidR="00567BF7" w:rsidRPr="0077642C" w:rsidRDefault="00521E00" w:rsidP="0000202D">
      <w:pPr>
        <w:pStyle w:val="ListParagraph"/>
        <w:numPr>
          <w:ilvl w:val="0"/>
          <w:numId w:val="1"/>
        </w:numPr>
        <w:spacing w:after="0"/>
        <w:rPr>
          <w:rFonts w:ascii="Lucida Bright" w:hAnsi="Lucida Bright"/>
          <w:sz w:val="18"/>
          <w:szCs w:val="18"/>
        </w:rPr>
      </w:pPr>
      <w:r w:rsidRPr="0077642C">
        <w:rPr>
          <w:rFonts w:ascii="Lucida Bright" w:hAnsi="Lucida Bright"/>
          <w:sz w:val="18"/>
          <w:szCs w:val="18"/>
        </w:rPr>
        <w:t xml:space="preserve"> I hereby release the Auction, it’s managers, auctioneers, employees and representatives, from any and all liability, responsibility, obligations, claims, lawsuits or legal proceedings arising from the of the Consigned Items.  If legal action is initiated against the Auction with the respect to the sale of the Consigned Items, I agree to fully indemnify the Auction from and against such legal action, including legal fees and costs incurred by the Auction</w:t>
      </w:r>
    </w:p>
    <w:p w14:paraId="30DBB676" w14:textId="77777777" w:rsidR="00EF76B3" w:rsidRPr="0077642C" w:rsidRDefault="00EF76B3" w:rsidP="0000202D">
      <w:pPr>
        <w:pStyle w:val="ListParagraph"/>
        <w:spacing w:after="0"/>
        <w:rPr>
          <w:rFonts w:ascii="Lucida Bright" w:hAnsi="Lucida Bright"/>
          <w:sz w:val="18"/>
          <w:szCs w:val="18"/>
        </w:rPr>
      </w:pPr>
    </w:p>
    <w:p w14:paraId="70ECAC98" w14:textId="21CF123C" w:rsidR="009953A4" w:rsidRPr="0077642C" w:rsidRDefault="00686EBA" w:rsidP="0000202D">
      <w:pPr>
        <w:pStyle w:val="ListParagraph"/>
        <w:numPr>
          <w:ilvl w:val="0"/>
          <w:numId w:val="1"/>
        </w:numPr>
        <w:spacing w:after="0"/>
        <w:rPr>
          <w:rFonts w:ascii="Lucida Bright" w:hAnsi="Lucida Bright"/>
          <w:sz w:val="18"/>
          <w:szCs w:val="18"/>
        </w:rPr>
      </w:pPr>
      <w:r w:rsidRPr="0077642C">
        <w:rPr>
          <w:rFonts w:ascii="Lucida Bright" w:hAnsi="Lucida Bright"/>
          <w:sz w:val="18"/>
          <w:szCs w:val="18"/>
        </w:rPr>
        <w:t xml:space="preserve">I agree to pay to the Auction a sales </w:t>
      </w:r>
      <w:proofErr w:type="gramStart"/>
      <w:r w:rsidRPr="0077642C">
        <w:rPr>
          <w:rFonts w:ascii="Lucida Bright" w:hAnsi="Lucida Bright"/>
          <w:sz w:val="18"/>
          <w:szCs w:val="18"/>
        </w:rPr>
        <w:t xml:space="preserve">commission </w:t>
      </w:r>
      <w:r w:rsidR="00FA4058">
        <w:rPr>
          <w:rFonts w:ascii="Lucida Bright" w:hAnsi="Lucida Bright"/>
          <w:sz w:val="18"/>
          <w:szCs w:val="18"/>
        </w:rPr>
        <w:t xml:space="preserve"> of</w:t>
      </w:r>
      <w:proofErr w:type="gramEnd"/>
      <w:r w:rsidR="00FA4058">
        <w:rPr>
          <w:rFonts w:ascii="Lucida Bright" w:hAnsi="Lucida Bright"/>
          <w:sz w:val="18"/>
          <w:szCs w:val="18"/>
        </w:rPr>
        <w:t xml:space="preserve"> </w:t>
      </w:r>
      <w:r w:rsidRPr="0077642C">
        <w:rPr>
          <w:rFonts w:ascii="Lucida Bright" w:hAnsi="Lucida Bright"/>
          <w:sz w:val="18"/>
          <w:szCs w:val="18"/>
        </w:rPr>
        <w:t xml:space="preserve">for the selling price for any Consigned Item sold by the Auction.  I hereby authorize the Auction to deduct and retain its consignment fee, sales commission and any other applicable fees from my account before making any distribution of proceeds to me.  </w:t>
      </w:r>
      <w:proofErr w:type="gramStart"/>
      <w:r w:rsidRPr="0077642C">
        <w:rPr>
          <w:rFonts w:ascii="Lucida Bright" w:hAnsi="Lucida Bright"/>
          <w:sz w:val="18"/>
          <w:szCs w:val="18"/>
        </w:rPr>
        <w:t>In the event that</w:t>
      </w:r>
      <w:proofErr w:type="gramEnd"/>
      <w:r w:rsidRPr="0077642C">
        <w:rPr>
          <w:rFonts w:ascii="Lucida Bright" w:hAnsi="Lucida Bright"/>
          <w:sz w:val="18"/>
          <w:szCs w:val="18"/>
        </w:rPr>
        <w:t xml:space="preserve"> there is a deficit in my account, I agree to pay the balance due within 10 days of the of being notified of such deficit.  Interest of ___% per month will be charged on any unpaid balance.  A fee $_</w:t>
      </w:r>
      <w:r w:rsidR="00CD455E">
        <w:rPr>
          <w:rFonts w:ascii="Lucida Bright" w:hAnsi="Lucida Bright"/>
          <w:sz w:val="18"/>
          <w:szCs w:val="18"/>
        </w:rPr>
        <w:t>50</w:t>
      </w:r>
      <w:r w:rsidRPr="0077642C">
        <w:rPr>
          <w:rFonts w:ascii="Lucida Bright" w:hAnsi="Lucida Bright"/>
          <w:sz w:val="18"/>
          <w:szCs w:val="18"/>
        </w:rPr>
        <w:t>_ will be charged for each check in payment of such balance which is returned by my bank for any reason whatsoever.</w:t>
      </w:r>
    </w:p>
    <w:p w14:paraId="1A05F09E" w14:textId="77777777" w:rsidR="009953A4" w:rsidRPr="0077642C" w:rsidRDefault="009953A4" w:rsidP="0000202D">
      <w:pPr>
        <w:pStyle w:val="ListParagraph"/>
        <w:spacing w:after="0"/>
        <w:rPr>
          <w:rFonts w:ascii="Lucida Bright" w:hAnsi="Lucida Bright"/>
          <w:sz w:val="18"/>
          <w:szCs w:val="18"/>
        </w:rPr>
      </w:pPr>
    </w:p>
    <w:p w14:paraId="42BABCDB" w14:textId="1E6AC57A" w:rsidR="008E1CF6" w:rsidRPr="0077642C" w:rsidRDefault="00686EBA" w:rsidP="0000202D">
      <w:pPr>
        <w:pStyle w:val="ListParagraph"/>
        <w:numPr>
          <w:ilvl w:val="0"/>
          <w:numId w:val="1"/>
        </w:numPr>
        <w:spacing w:after="0"/>
        <w:rPr>
          <w:rFonts w:ascii="Lucida Bright" w:hAnsi="Lucida Bright"/>
          <w:sz w:val="18"/>
          <w:szCs w:val="18"/>
        </w:rPr>
      </w:pPr>
      <w:r w:rsidRPr="0077642C">
        <w:rPr>
          <w:rFonts w:ascii="Lucida Bright" w:hAnsi="Lucida Bright"/>
          <w:sz w:val="18"/>
          <w:szCs w:val="18"/>
        </w:rPr>
        <w:t>I understand and agree that this Consignment Contract is not assignable by me without the express written approval of the Auction.  In the event that I priva</w:t>
      </w:r>
      <w:r w:rsidR="009A518C" w:rsidRPr="0077642C">
        <w:rPr>
          <w:rFonts w:ascii="Lucida Bright" w:hAnsi="Lucida Bright"/>
          <w:sz w:val="18"/>
          <w:szCs w:val="18"/>
        </w:rPr>
        <w:t>tely sell any Consigned Item after such Consigned Item has been advertised by the Auction in any publication and/or after the sale catalog has been printed, I agree to pay the Auction the Sum of $_</w:t>
      </w:r>
      <w:r w:rsidR="00167871">
        <w:rPr>
          <w:rFonts w:ascii="Lucida Bright" w:hAnsi="Lucida Bright"/>
          <w:sz w:val="18"/>
          <w:szCs w:val="18"/>
        </w:rPr>
        <w:t>100</w:t>
      </w:r>
      <w:r w:rsidR="009A518C" w:rsidRPr="0077642C">
        <w:rPr>
          <w:rFonts w:ascii="Lucida Bright" w:hAnsi="Lucida Bright"/>
          <w:sz w:val="18"/>
          <w:szCs w:val="18"/>
        </w:rPr>
        <w:t>__ as liquidated damages in addition to the entry fee.</w:t>
      </w:r>
    </w:p>
    <w:p w14:paraId="30518727" w14:textId="77777777" w:rsidR="008E1CF6" w:rsidRPr="0077642C" w:rsidRDefault="008E1CF6" w:rsidP="0000202D">
      <w:pPr>
        <w:pStyle w:val="ListParagraph"/>
        <w:spacing w:after="0"/>
        <w:rPr>
          <w:rFonts w:ascii="Lucida Bright" w:hAnsi="Lucida Bright"/>
          <w:sz w:val="18"/>
          <w:szCs w:val="18"/>
        </w:rPr>
      </w:pPr>
    </w:p>
    <w:p w14:paraId="7ACB3166" w14:textId="64A5F789" w:rsidR="00A1357A" w:rsidRPr="0077642C" w:rsidRDefault="00686EBA" w:rsidP="0000202D">
      <w:pPr>
        <w:pStyle w:val="ListParagraph"/>
        <w:numPr>
          <w:ilvl w:val="0"/>
          <w:numId w:val="1"/>
        </w:numPr>
        <w:spacing w:after="0"/>
        <w:rPr>
          <w:rFonts w:ascii="Lucida Bright" w:hAnsi="Lucida Bright"/>
          <w:sz w:val="18"/>
          <w:szCs w:val="18"/>
        </w:rPr>
      </w:pPr>
      <w:r w:rsidRPr="0077642C">
        <w:rPr>
          <w:rFonts w:ascii="Lucida Bright" w:hAnsi="Lucida Bright"/>
          <w:sz w:val="18"/>
          <w:szCs w:val="18"/>
        </w:rPr>
        <w:t xml:space="preserve"> </w:t>
      </w:r>
      <w:r w:rsidR="009A518C" w:rsidRPr="0077642C">
        <w:rPr>
          <w:rFonts w:ascii="Lucida Bright" w:hAnsi="Lucida Bright"/>
          <w:sz w:val="18"/>
          <w:szCs w:val="18"/>
        </w:rPr>
        <w:t>I understand and agree that the Auction will distribute the sale proceeds to me for each Consignment Item sold not earlier than _</w:t>
      </w:r>
      <w:r w:rsidR="00A85E74">
        <w:rPr>
          <w:rFonts w:ascii="Lucida Bright" w:hAnsi="Lucida Bright"/>
          <w:sz w:val="18"/>
          <w:szCs w:val="18"/>
        </w:rPr>
        <w:t>10</w:t>
      </w:r>
      <w:r w:rsidR="009A518C" w:rsidRPr="0077642C">
        <w:rPr>
          <w:rFonts w:ascii="Lucida Bright" w:hAnsi="Lucida Bright"/>
          <w:sz w:val="18"/>
          <w:szCs w:val="18"/>
        </w:rPr>
        <w:t>_ business days and not any later than _</w:t>
      </w:r>
      <w:r w:rsidR="00033FFB">
        <w:rPr>
          <w:rFonts w:ascii="Lucida Bright" w:hAnsi="Lucida Bright"/>
          <w:sz w:val="18"/>
          <w:szCs w:val="18"/>
        </w:rPr>
        <w:t>10</w:t>
      </w:r>
      <w:r w:rsidR="009A518C" w:rsidRPr="0077642C">
        <w:rPr>
          <w:rFonts w:ascii="Lucida Bright" w:hAnsi="Lucida Bright"/>
          <w:sz w:val="18"/>
          <w:szCs w:val="18"/>
        </w:rPr>
        <w:t>_ business days from the date of the sale, provided that the purchaser of any Consignment has not been stopped payment of th</w:t>
      </w:r>
      <w:r w:rsidR="000452CF" w:rsidRPr="0077642C">
        <w:rPr>
          <w:rFonts w:ascii="Lucida Bright" w:hAnsi="Lucida Bright"/>
          <w:sz w:val="18"/>
          <w:szCs w:val="18"/>
        </w:rPr>
        <w:t>eir</w:t>
      </w:r>
      <w:r w:rsidR="009A518C" w:rsidRPr="0077642C">
        <w:rPr>
          <w:rFonts w:ascii="Lucida Bright" w:hAnsi="Lucida Bright"/>
          <w:sz w:val="18"/>
          <w:szCs w:val="18"/>
        </w:rPr>
        <w:t xml:space="preserve"> c</w:t>
      </w:r>
      <w:r w:rsidR="000452CF" w:rsidRPr="0077642C">
        <w:rPr>
          <w:rFonts w:ascii="Lucida Bright" w:hAnsi="Lucida Bright"/>
          <w:sz w:val="18"/>
          <w:szCs w:val="18"/>
        </w:rPr>
        <w:t>heque or otherwise failed to pay</w:t>
      </w:r>
      <w:r w:rsidR="00286716" w:rsidRPr="0077642C">
        <w:rPr>
          <w:rFonts w:ascii="Lucida Bright" w:hAnsi="Lucida Bright"/>
          <w:sz w:val="18"/>
          <w:szCs w:val="18"/>
        </w:rPr>
        <w:t xml:space="preserve"> for the any such Consignment Item.  I further agree that the Auction shall not be liable for the payment or collection of the purchase price or for the return of any Consignment Item.  The sole obligation of the Auction shall be to assist me in the collection of the purchase price, recovery of the Consignment Item and/or re-sale of the Consignment Item.  I understand that the Auction does not guarantee the v</w:t>
      </w:r>
      <w:r w:rsidR="00A1357A" w:rsidRPr="0077642C">
        <w:rPr>
          <w:rFonts w:ascii="Lucida Bright" w:hAnsi="Lucida Bright"/>
          <w:sz w:val="18"/>
          <w:szCs w:val="18"/>
        </w:rPr>
        <w:t>alidity, enforceability, payment or collection of any instrument received in payment of the purchase price of any Consignment Item.</w:t>
      </w:r>
    </w:p>
    <w:p w14:paraId="3075FE3A" w14:textId="77777777" w:rsidR="008E1CF6" w:rsidRPr="0077642C" w:rsidRDefault="008E1CF6" w:rsidP="0000202D">
      <w:pPr>
        <w:pStyle w:val="ListParagraph"/>
        <w:spacing w:after="0"/>
        <w:rPr>
          <w:rFonts w:ascii="Lucida Bright" w:hAnsi="Lucida Bright"/>
          <w:sz w:val="18"/>
          <w:szCs w:val="18"/>
        </w:rPr>
      </w:pPr>
    </w:p>
    <w:p w14:paraId="4C17E3D9" w14:textId="79229756" w:rsidR="00227C37" w:rsidRPr="0077642C" w:rsidRDefault="00A1357A" w:rsidP="0000202D">
      <w:pPr>
        <w:pStyle w:val="ListParagraph"/>
        <w:numPr>
          <w:ilvl w:val="0"/>
          <w:numId w:val="1"/>
        </w:numPr>
        <w:spacing w:after="0"/>
        <w:rPr>
          <w:rFonts w:ascii="Lucida Bright" w:hAnsi="Lucida Bright"/>
          <w:sz w:val="18"/>
          <w:szCs w:val="18"/>
        </w:rPr>
      </w:pPr>
      <w:r w:rsidRPr="0077642C">
        <w:rPr>
          <w:rFonts w:ascii="Lucida Bright" w:hAnsi="Lucida Bright"/>
          <w:sz w:val="18"/>
          <w:szCs w:val="18"/>
        </w:rPr>
        <w:t>I agree that the Auction shall not be required to remit to me the net proceeds of any sale which is the subject of a dispute or claim by the purchaser, until such dispute or claim is resolved and the proceeds of such sale have been received by the Auction.  Responsibility to resolve such dispute or claim shall be between me and the purchaser.  Notwithstanding any other provision hereof, should a dispute arise between me and a purchaser, the Auction may retain its fees and costs and pay into Court the balance of any proceeds of sale in its possession, as well as any titles or papers with the respect to such sale, pending a resolution of the dispute.  Any and all legal fees and costs incurred by the Auction may be deducted from any net sale proceeds in the Auction’s possession.  Otherwise, I agree that I and the purchaser shall jointly and severally liable for payment of such legal fees and costs upon demand</w:t>
      </w:r>
      <w:r w:rsidR="00227C37" w:rsidRPr="0077642C">
        <w:rPr>
          <w:rFonts w:ascii="Lucida Bright" w:hAnsi="Lucida Bright"/>
          <w:sz w:val="18"/>
          <w:szCs w:val="18"/>
        </w:rPr>
        <w:t>.</w:t>
      </w:r>
    </w:p>
    <w:p w14:paraId="2C657A77" w14:textId="77777777" w:rsidR="00227C37" w:rsidRPr="0077642C" w:rsidRDefault="00227C37" w:rsidP="0000202D">
      <w:pPr>
        <w:pStyle w:val="ListParagraph"/>
        <w:spacing w:after="0"/>
        <w:rPr>
          <w:rFonts w:ascii="Lucida Bright" w:hAnsi="Lucida Bright"/>
          <w:sz w:val="18"/>
          <w:szCs w:val="18"/>
        </w:rPr>
      </w:pPr>
    </w:p>
    <w:p w14:paraId="17F4025B" w14:textId="25F3D30F" w:rsidR="00227C37" w:rsidRPr="0077642C" w:rsidRDefault="00383AFC" w:rsidP="0000202D">
      <w:pPr>
        <w:pStyle w:val="ListParagraph"/>
        <w:numPr>
          <w:ilvl w:val="0"/>
          <w:numId w:val="1"/>
        </w:numPr>
        <w:spacing w:after="0"/>
        <w:rPr>
          <w:rFonts w:ascii="Lucida Bright" w:hAnsi="Lucida Bright"/>
          <w:sz w:val="18"/>
          <w:szCs w:val="18"/>
        </w:rPr>
      </w:pPr>
      <w:r w:rsidRPr="0077642C">
        <w:rPr>
          <w:rFonts w:ascii="Lucida Bright" w:hAnsi="Lucida Bright"/>
          <w:sz w:val="18"/>
          <w:szCs w:val="18"/>
        </w:rPr>
        <w:t>In the event that a purchaser fails to pay for and take possession of a Consigned Item, the Auction shall not be held liable for such sale but shall have the right to accept the same amount from another purchaser, accept the next highest bid, put the Consigned Item up for Sale a second time or retain it as unsold.</w:t>
      </w:r>
    </w:p>
    <w:p w14:paraId="1F5BE269" w14:textId="77777777" w:rsidR="00227C37" w:rsidRPr="0077642C" w:rsidRDefault="00227C37" w:rsidP="0000202D">
      <w:pPr>
        <w:spacing w:after="0"/>
        <w:rPr>
          <w:rFonts w:ascii="Lucida Bright" w:hAnsi="Lucida Bright"/>
          <w:sz w:val="18"/>
          <w:szCs w:val="18"/>
        </w:rPr>
      </w:pPr>
    </w:p>
    <w:p w14:paraId="20E409AE" w14:textId="7E44CFF7" w:rsidR="00227C37" w:rsidRPr="0077642C" w:rsidRDefault="00383AFC" w:rsidP="0000202D">
      <w:pPr>
        <w:pStyle w:val="ListParagraph"/>
        <w:numPr>
          <w:ilvl w:val="0"/>
          <w:numId w:val="1"/>
        </w:numPr>
        <w:spacing w:after="0"/>
        <w:rPr>
          <w:rFonts w:ascii="Lucida Bright" w:hAnsi="Lucida Bright"/>
          <w:sz w:val="18"/>
          <w:szCs w:val="18"/>
        </w:rPr>
      </w:pPr>
      <w:r w:rsidRPr="0077642C">
        <w:rPr>
          <w:rFonts w:ascii="Lucida Bright" w:hAnsi="Lucida Bright"/>
          <w:sz w:val="18"/>
          <w:szCs w:val="18"/>
        </w:rPr>
        <w:t>I AGREE TO NOTIFY THE AUCTION OF ANY IRREGULARITIES OR DEFECTS OF ANY CONSIGNED ITEM PRIOR TO THE SALE and hereby authorize the Auction, the auctioneer or announcer to announce such irregularities or defects before the Consigned Item is sold.  I understand that all Consignment Items are sold AS IS.</w:t>
      </w:r>
    </w:p>
    <w:p w14:paraId="30EB301E" w14:textId="77777777" w:rsidR="00227C37" w:rsidRPr="0077642C" w:rsidRDefault="00227C37" w:rsidP="0000202D">
      <w:pPr>
        <w:spacing w:after="0"/>
        <w:rPr>
          <w:rFonts w:ascii="Lucida Bright" w:hAnsi="Lucida Bright"/>
          <w:sz w:val="18"/>
          <w:szCs w:val="18"/>
        </w:rPr>
      </w:pPr>
    </w:p>
    <w:p w14:paraId="4FF8B50E" w14:textId="5D89DB05" w:rsidR="00521E00" w:rsidRPr="0077642C" w:rsidRDefault="00383AFC" w:rsidP="0000202D">
      <w:pPr>
        <w:pStyle w:val="ListParagraph"/>
        <w:numPr>
          <w:ilvl w:val="0"/>
          <w:numId w:val="1"/>
        </w:numPr>
        <w:spacing w:after="0"/>
        <w:rPr>
          <w:rFonts w:ascii="Lucida Bright" w:hAnsi="Lucida Bright"/>
          <w:sz w:val="18"/>
          <w:szCs w:val="18"/>
        </w:rPr>
      </w:pPr>
      <w:r w:rsidRPr="0077642C">
        <w:rPr>
          <w:rFonts w:ascii="Lucida Bright" w:hAnsi="Lucida Bright"/>
          <w:sz w:val="18"/>
          <w:szCs w:val="18"/>
        </w:rPr>
        <w:t xml:space="preserve">I understand that the Auction has the right to reject any Consigned Item and to change the time, place or date pf the sale, should any unforeseen circumstances </w:t>
      </w:r>
      <w:r w:rsidR="00CE69B1" w:rsidRPr="0077642C">
        <w:rPr>
          <w:rFonts w:ascii="Lucida Bright" w:hAnsi="Lucida Bright"/>
          <w:sz w:val="18"/>
          <w:szCs w:val="18"/>
        </w:rPr>
        <w:t xml:space="preserve">necessitate </w:t>
      </w:r>
      <w:r w:rsidRPr="0077642C">
        <w:rPr>
          <w:rFonts w:ascii="Lucida Bright" w:hAnsi="Lucida Bright"/>
          <w:sz w:val="18"/>
          <w:szCs w:val="18"/>
        </w:rPr>
        <w:t>such a change</w:t>
      </w:r>
      <w:r w:rsidR="00CE69B1" w:rsidRPr="0077642C">
        <w:rPr>
          <w:rFonts w:ascii="Lucida Bright" w:hAnsi="Lucida Bright"/>
          <w:sz w:val="18"/>
          <w:szCs w:val="18"/>
        </w:rPr>
        <w:t>.</w:t>
      </w:r>
      <w:r w:rsidR="00A1357A" w:rsidRPr="0077642C">
        <w:rPr>
          <w:rFonts w:ascii="Lucida Bright" w:hAnsi="Lucida Bright"/>
          <w:sz w:val="18"/>
          <w:szCs w:val="18"/>
        </w:rPr>
        <w:t xml:space="preserve">   </w:t>
      </w:r>
      <w:r w:rsidR="00286716" w:rsidRPr="0077642C">
        <w:rPr>
          <w:rFonts w:ascii="Lucida Bright" w:hAnsi="Lucida Bright"/>
          <w:sz w:val="18"/>
          <w:szCs w:val="18"/>
        </w:rPr>
        <w:t xml:space="preserve"> </w:t>
      </w:r>
    </w:p>
    <w:p w14:paraId="0CA4485B" w14:textId="77777777" w:rsidR="002C7306" w:rsidRPr="0077642C" w:rsidRDefault="002C7306" w:rsidP="0000202D">
      <w:pPr>
        <w:spacing w:after="0"/>
        <w:rPr>
          <w:rFonts w:ascii="Lucida Bright" w:hAnsi="Lucida Bright"/>
          <w:sz w:val="18"/>
          <w:szCs w:val="18"/>
        </w:rPr>
      </w:pPr>
    </w:p>
    <w:p w14:paraId="1DE68319" w14:textId="11D3829D" w:rsidR="002C7306" w:rsidRPr="0077642C" w:rsidRDefault="00CE69B1" w:rsidP="0000202D">
      <w:pPr>
        <w:pStyle w:val="ListParagraph"/>
        <w:numPr>
          <w:ilvl w:val="0"/>
          <w:numId w:val="1"/>
        </w:numPr>
        <w:spacing w:after="0"/>
        <w:rPr>
          <w:rFonts w:ascii="Lucida Bright" w:hAnsi="Lucida Bright"/>
          <w:sz w:val="18"/>
          <w:szCs w:val="18"/>
        </w:rPr>
      </w:pPr>
      <w:r w:rsidRPr="0077642C">
        <w:rPr>
          <w:rFonts w:ascii="Lucida Bright" w:hAnsi="Lucida Bright"/>
          <w:sz w:val="18"/>
          <w:szCs w:val="18"/>
        </w:rPr>
        <w:t>The terms and conditions of sale as listed in the sale catalog are hereby incorporated by reference and made a part hereof as though fully set forth herein.</w:t>
      </w:r>
    </w:p>
    <w:p w14:paraId="7A468883" w14:textId="77777777" w:rsidR="002C7306" w:rsidRPr="0077642C" w:rsidRDefault="002C7306" w:rsidP="0000202D">
      <w:pPr>
        <w:spacing w:after="0"/>
        <w:rPr>
          <w:rFonts w:ascii="Lucida Bright" w:hAnsi="Lucida Bright"/>
          <w:sz w:val="18"/>
          <w:szCs w:val="18"/>
        </w:rPr>
      </w:pPr>
    </w:p>
    <w:p w14:paraId="39690703" w14:textId="2B132892" w:rsidR="00CE69B1" w:rsidRDefault="00CE69B1" w:rsidP="0000202D">
      <w:pPr>
        <w:pStyle w:val="ListParagraph"/>
        <w:numPr>
          <w:ilvl w:val="0"/>
          <w:numId w:val="1"/>
        </w:numPr>
        <w:spacing w:after="0"/>
        <w:rPr>
          <w:rFonts w:ascii="Lucida Bright" w:hAnsi="Lucida Bright"/>
          <w:sz w:val="18"/>
          <w:szCs w:val="18"/>
        </w:rPr>
      </w:pPr>
      <w:r w:rsidRPr="0077642C">
        <w:rPr>
          <w:rFonts w:ascii="Lucida Bright" w:hAnsi="Lucida Bright"/>
          <w:sz w:val="18"/>
          <w:szCs w:val="18"/>
        </w:rPr>
        <w:t>The Auction, its managers, auctioneers, employees and representatives shall not be held for any accident, damage or loss of or to any Consigned Item by fire, theft or other circumstance outside of their reasonable control.</w:t>
      </w:r>
    </w:p>
    <w:p w14:paraId="19083E03" w14:textId="77777777" w:rsidR="00700E72" w:rsidRPr="00771110" w:rsidRDefault="00700E72" w:rsidP="00771110">
      <w:pPr>
        <w:spacing w:after="0"/>
        <w:rPr>
          <w:rFonts w:ascii="Lucida Bright" w:hAnsi="Lucida Bright"/>
          <w:sz w:val="18"/>
          <w:szCs w:val="18"/>
        </w:rPr>
      </w:pPr>
    </w:p>
    <w:p w14:paraId="43DEDFC7" w14:textId="7F56CFBA" w:rsidR="002C7306" w:rsidRPr="0077642C" w:rsidRDefault="00CE69B1" w:rsidP="0000202D">
      <w:pPr>
        <w:pStyle w:val="ListParagraph"/>
        <w:numPr>
          <w:ilvl w:val="0"/>
          <w:numId w:val="1"/>
        </w:numPr>
        <w:spacing w:after="0"/>
        <w:rPr>
          <w:rFonts w:ascii="Lucida Bright" w:hAnsi="Lucida Bright"/>
          <w:sz w:val="18"/>
          <w:szCs w:val="18"/>
        </w:rPr>
      </w:pPr>
      <w:r w:rsidRPr="0077642C">
        <w:rPr>
          <w:rFonts w:ascii="Lucida Bright" w:hAnsi="Lucida Bright"/>
          <w:sz w:val="18"/>
          <w:szCs w:val="18"/>
        </w:rPr>
        <w:t>This contract shall be governed by and construed in accordance with the laws.</w:t>
      </w:r>
    </w:p>
    <w:p w14:paraId="406C1B2A" w14:textId="77777777" w:rsidR="002C7306" w:rsidRPr="0077642C" w:rsidRDefault="002C7306" w:rsidP="0000202D">
      <w:pPr>
        <w:spacing w:after="0"/>
        <w:rPr>
          <w:rFonts w:ascii="Lucida Bright" w:hAnsi="Lucida Bright"/>
          <w:sz w:val="18"/>
          <w:szCs w:val="18"/>
        </w:rPr>
      </w:pPr>
    </w:p>
    <w:p w14:paraId="67893930" w14:textId="114E8DA1" w:rsidR="002C7306" w:rsidRPr="0077642C" w:rsidRDefault="004600B9" w:rsidP="0000202D">
      <w:pPr>
        <w:pStyle w:val="ListParagraph"/>
        <w:numPr>
          <w:ilvl w:val="0"/>
          <w:numId w:val="1"/>
        </w:numPr>
        <w:spacing w:after="0"/>
        <w:rPr>
          <w:rFonts w:ascii="Lucida Bright" w:hAnsi="Lucida Bright"/>
          <w:sz w:val="18"/>
          <w:szCs w:val="18"/>
        </w:rPr>
      </w:pPr>
      <w:r w:rsidRPr="0077642C">
        <w:rPr>
          <w:rFonts w:ascii="Lucida Bright" w:hAnsi="Lucida Bright"/>
          <w:sz w:val="18"/>
          <w:szCs w:val="18"/>
        </w:rPr>
        <w:t>We ask that everyone bring</w:t>
      </w:r>
      <w:r w:rsidR="00B264EC" w:rsidRPr="0077642C">
        <w:rPr>
          <w:rFonts w:ascii="Lucida Bright" w:hAnsi="Lucida Bright"/>
          <w:sz w:val="18"/>
          <w:szCs w:val="18"/>
        </w:rPr>
        <w:t xml:space="preserve">s animals </w:t>
      </w:r>
      <w:r w:rsidR="00A90152" w:rsidRPr="0077642C">
        <w:rPr>
          <w:rFonts w:ascii="Lucida Bright" w:hAnsi="Lucida Bright"/>
          <w:sz w:val="18"/>
          <w:szCs w:val="18"/>
        </w:rPr>
        <w:t xml:space="preserve">to Auction </w:t>
      </w:r>
      <w:r w:rsidR="00B264EC" w:rsidRPr="0077642C">
        <w:rPr>
          <w:rFonts w:ascii="Lucida Bright" w:hAnsi="Lucida Bright"/>
          <w:sz w:val="18"/>
          <w:szCs w:val="18"/>
        </w:rPr>
        <w:t>in suitable container</w:t>
      </w:r>
      <w:r w:rsidR="00A90152" w:rsidRPr="0077642C">
        <w:rPr>
          <w:rFonts w:ascii="Lucida Bright" w:hAnsi="Lucida Bright"/>
          <w:sz w:val="18"/>
          <w:szCs w:val="18"/>
        </w:rPr>
        <w:t>/box/cage</w:t>
      </w:r>
      <w:r w:rsidR="00B264EC" w:rsidRPr="0077642C">
        <w:rPr>
          <w:rFonts w:ascii="Lucida Bright" w:hAnsi="Lucida Bright"/>
          <w:sz w:val="18"/>
          <w:szCs w:val="18"/>
        </w:rPr>
        <w:t>, with appropriate amount of space</w:t>
      </w:r>
      <w:r w:rsidR="00041DFC" w:rsidRPr="0077642C">
        <w:rPr>
          <w:rFonts w:ascii="Lucida Bright" w:hAnsi="Lucida Bright"/>
          <w:sz w:val="18"/>
          <w:szCs w:val="18"/>
        </w:rPr>
        <w:t xml:space="preserve">, feed &amp; water.  </w:t>
      </w:r>
      <w:r w:rsidR="00EC2C89">
        <w:rPr>
          <w:rFonts w:ascii="Lucida Bright" w:hAnsi="Lucida Bright"/>
          <w:sz w:val="18"/>
          <w:szCs w:val="18"/>
        </w:rPr>
        <w:t xml:space="preserve">We don’t except </w:t>
      </w:r>
      <w:r w:rsidR="001A734C">
        <w:rPr>
          <w:rFonts w:ascii="Lucida Bright" w:hAnsi="Lucida Bright"/>
          <w:sz w:val="18"/>
          <w:szCs w:val="18"/>
        </w:rPr>
        <w:t>boxes that have had any chemicals in it due to c</w:t>
      </w:r>
      <w:r w:rsidR="00D16F0A">
        <w:rPr>
          <w:rFonts w:ascii="Lucida Bright" w:hAnsi="Lucida Bright"/>
          <w:sz w:val="18"/>
          <w:szCs w:val="18"/>
        </w:rPr>
        <w:t xml:space="preserve">ross contamination, </w:t>
      </w:r>
      <w:proofErr w:type="gramStart"/>
      <w:r w:rsidR="00041DFC" w:rsidRPr="0077642C">
        <w:rPr>
          <w:rFonts w:ascii="Lucida Bright" w:hAnsi="Lucida Bright"/>
          <w:sz w:val="18"/>
          <w:szCs w:val="18"/>
        </w:rPr>
        <w:t>If</w:t>
      </w:r>
      <w:proofErr w:type="gramEnd"/>
      <w:r w:rsidR="00041DFC" w:rsidRPr="0077642C">
        <w:rPr>
          <w:rFonts w:ascii="Lucida Bright" w:hAnsi="Lucida Bright"/>
          <w:sz w:val="18"/>
          <w:szCs w:val="18"/>
        </w:rPr>
        <w:t xml:space="preserve"> not done so we as the Auction have the right to refuse</w:t>
      </w:r>
      <w:r w:rsidR="00A90152" w:rsidRPr="0077642C">
        <w:rPr>
          <w:rFonts w:ascii="Lucida Bright" w:hAnsi="Lucida Bright"/>
          <w:sz w:val="18"/>
          <w:szCs w:val="18"/>
        </w:rPr>
        <w:t>.</w:t>
      </w:r>
    </w:p>
    <w:p w14:paraId="0B03AEE8" w14:textId="77777777" w:rsidR="002C7306" w:rsidRPr="0077642C" w:rsidRDefault="002C7306" w:rsidP="0000202D">
      <w:pPr>
        <w:spacing w:after="0"/>
        <w:rPr>
          <w:rFonts w:ascii="Lucida Bright" w:hAnsi="Lucida Bright"/>
          <w:sz w:val="18"/>
          <w:szCs w:val="18"/>
        </w:rPr>
      </w:pPr>
    </w:p>
    <w:p w14:paraId="3D9053EC" w14:textId="2AA270CC" w:rsidR="00B6365A" w:rsidRPr="0077642C" w:rsidRDefault="00B6365A" w:rsidP="0000202D">
      <w:pPr>
        <w:pStyle w:val="ListParagraph"/>
        <w:numPr>
          <w:ilvl w:val="0"/>
          <w:numId w:val="1"/>
        </w:numPr>
        <w:spacing w:after="0"/>
        <w:rPr>
          <w:rFonts w:ascii="Lucida Bright" w:hAnsi="Lucida Bright"/>
          <w:sz w:val="18"/>
          <w:szCs w:val="18"/>
        </w:rPr>
      </w:pPr>
      <w:r w:rsidRPr="0077642C">
        <w:rPr>
          <w:rFonts w:ascii="Lucida Bright" w:hAnsi="Lucida Bright"/>
          <w:sz w:val="18"/>
          <w:szCs w:val="18"/>
        </w:rPr>
        <w:t xml:space="preserve">All animals that come to sale in you must bring food &amp; water and </w:t>
      </w:r>
      <w:r w:rsidR="000F42F8" w:rsidRPr="0077642C">
        <w:rPr>
          <w:rFonts w:ascii="Lucida Bright" w:hAnsi="Lucida Bright"/>
          <w:sz w:val="18"/>
          <w:szCs w:val="18"/>
        </w:rPr>
        <w:t>whatever they come in will be sold as part of the Consignment Item</w:t>
      </w:r>
      <w:r w:rsidR="003B5293" w:rsidRPr="0077642C">
        <w:rPr>
          <w:rFonts w:ascii="Lucida Bright" w:hAnsi="Lucida Bright"/>
          <w:sz w:val="18"/>
          <w:szCs w:val="18"/>
        </w:rPr>
        <w:t>.</w:t>
      </w:r>
    </w:p>
    <w:p w14:paraId="020851C9" w14:textId="77777777" w:rsidR="002C7306" w:rsidRPr="0077642C" w:rsidRDefault="002C7306" w:rsidP="0000202D">
      <w:pPr>
        <w:spacing w:after="0"/>
        <w:ind w:left="360"/>
        <w:rPr>
          <w:rFonts w:ascii="Lucida Bright" w:hAnsi="Lucida Bright"/>
          <w:sz w:val="18"/>
          <w:szCs w:val="18"/>
        </w:rPr>
      </w:pPr>
    </w:p>
    <w:p w14:paraId="1656E7FE" w14:textId="1739F835" w:rsidR="00CE69B1" w:rsidRPr="0077642C" w:rsidRDefault="00CE69B1" w:rsidP="0000202D">
      <w:pPr>
        <w:spacing w:after="0"/>
        <w:ind w:left="360"/>
        <w:rPr>
          <w:rFonts w:ascii="Lucida Bright" w:hAnsi="Lucida Bright"/>
          <w:sz w:val="18"/>
          <w:szCs w:val="18"/>
        </w:rPr>
      </w:pPr>
      <w:r w:rsidRPr="0077642C">
        <w:rPr>
          <w:rFonts w:ascii="Lucida Bright" w:hAnsi="Lucida Bright"/>
          <w:sz w:val="18"/>
          <w:szCs w:val="18"/>
        </w:rPr>
        <w:t>I have read and understand the foregoing terms and conditions and agree to be bound by all the provisions set out herein.</w:t>
      </w:r>
    </w:p>
    <w:p w14:paraId="2CD8C438" w14:textId="77777777" w:rsidR="00141BF3" w:rsidRDefault="00141BF3" w:rsidP="0000202D">
      <w:pPr>
        <w:spacing w:after="0"/>
        <w:ind w:left="360"/>
        <w:rPr>
          <w:rFonts w:ascii="Lucida Bright" w:hAnsi="Lucida Bright"/>
          <w:sz w:val="18"/>
          <w:szCs w:val="18"/>
        </w:rPr>
      </w:pPr>
    </w:p>
    <w:p w14:paraId="3A87087F" w14:textId="71AA49A9" w:rsidR="00CE69B1" w:rsidRPr="0077642C" w:rsidRDefault="00CE69B1" w:rsidP="0000202D">
      <w:pPr>
        <w:spacing w:after="0"/>
        <w:ind w:left="360"/>
        <w:rPr>
          <w:rFonts w:ascii="Lucida Bright" w:hAnsi="Lucida Bright"/>
          <w:sz w:val="18"/>
          <w:szCs w:val="18"/>
        </w:rPr>
      </w:pPr>
      <w:r w:rsidRPr="0077642C">
        <w:rPr>
          <w:rFonts w:ascii="Lucida Bright" w:hAnsi="Lucida Bright"/>
          <w:sz w:val="18"/>
          <w:szCs w:val="18"/>
        </w:rPr>
        <w:t>___________________________________________               ____________________________________</w:t>
      </w:r>
    </w:p>
    <w:p w14:paraId="675825E5" w14:textId="37DA2EB0" w:rsidR="00CE69B1" w:rsidRDefault="00CE69B1" w:rsidP="0000202D">
      <w:pPr>
        <w:spacing w:after="0"/>
        <w:ind w:left="360"/>
        <w:rPr>
          <w:rFonts w:ascii="Lucida Bright" w:hAnsi="Lucida Bright"/>
          <w:sz w:val="18"/>
          <w:szCs w:val="18"/>
        </w:rPr>
      </w:pPr>
      <w:r w:rsidRPr="0077642C">
        <w:rPr>
          <w:rFonts w:ascii="Lucida Bright" w:hAnsi="Lucida Bright"/>
          <w:sz w:val="18"/>
          <w:szCs w:val="18"/>
        </w:rPr>
        <w:t>Signature of Consignor                                           Date</w:t>
      </w:r>
    </w:p>
    <w:tbl>
      <w:tblPr>
        <w:tblW w:w="11624" w:type="dxa"/>
        <w:tblInd w:w="-5" w:type="dxa"/>
        <w:tblLook w:val="04A0" w:firstRow="1" w:lastRow="0" w:firstColumn="1" w:lastColumn="0" w:noHBand="0" w:noVBand="1"/>
      </w:tblPr>
      <w:tblGrid>
        <w:gridCol w:w="1170"/>
        <w:gridCol w:w="2580"/>
        <w:gridCol w:w="1020"/>
        <w:gridCol w:w="930"/>
        <w:gridCol w:w="790"/>
        <w:gridCol w:w="5134"/>
      </w:tblGrid>
      <w:tr w:rsidR="008A7423" w:rsidRPr="008A7423" w14:paraId="12B7174B" w14:textId="77777777" w:rsidTr="00DA14D8">
        <w:trPr>
          <w:trHeight w:val="645"/>
        </w:trPr>
        <w:tc>
          <w:tcPr>
            <w:tcW w:w="11624"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7A4DB8CA" w14:textId="77777777" w:rsidR="008A7423" w:rsidRPr="008A7423" w:rsidRDefault="008A7423" w:rsidP="008A7423">
            <w:pPr>
              <w:spacing w:after="0" w:line="240" w:lineRule="auto"/>
              <w:rPr>
                <w:rFonts w:ascii="Calibri" w:eastAsia="Times New Roman" w:hAnsi="Calibri" w:cs="Calibri"/>
                <w:b w:val="0"/>
                <w:color w:val="000000"/>
                <w:sz w:val="40"/>
                <w:szCs w:val="40"/>
                <w:lang w:eastAsia="en-CA"/>
              </w:rPr>
            </w:pPr>
            <w:r w:rsidRPr="008A7423">
              <w:rPr>
                <w:rFonts w:ascii="Calibri" w:eastAsia="Times New Roman" w:hAnsi="Calibri" w:cs="Calibri"/>
                <w:b w:val="0"/>
                <w:color w:val="000000"/>
                <w:sz w:val="40"/>
                <w:szCs w:val="40"/>
                <w:lang w:eastAsia="en-CA"/>
              </w:rPr>
              <w:t xml:space="preserve">                                         </w:t>
            </w:r>
            <w:proofErr w:type="spellStart"/>
            <w:r w:rsidRPr="008A7423">
              <w:rPr>
                <w:rFonts w:ascii="Calibri" w:eastAsia="Times New Roman" w:hAnsi="Calibri" w:cs="Calibri"/>
                <w:b w:val="0"/>
                <w:color w:val="000000"/>
                <w:sz w:val="40"/>
                <w:szCs w:val="40"/>
                <w:lang w:eastAsia="en-CA"/>
              </w:rPr>
              <w:t>Willowview</w:t>
            </w:r>
            <w:proofErr w:type="spellEnd"/>
            <w:r w:rsidRPr="008A7423">
              <w:rPr>
                <w:rFonts w:ascii="Calibri" w:eastAsia="Times New Roman" w:hAnsi="Calibri" w:cs="Calibri"/>
                <w:b w:val="0"/>
                <w:color w:val="000000"/>
                <w:sz w:val="40"/>
                <w:szCs w:val="40"/>
                <w:lang w:eastAsia="en-CA"/>
              </w:rPr>
              <w:t xml:space="preserve"> Auctions Ltd.          </w:t>
            </w:r>
            <w:r w:rsidRPr="008A7423">
              <w:rPr>
                <w:rFonts w:ascii="Calibri" w:eastAsia="Times New Roman" w:hAnsi="Calibri" w:cs="Calibri"/>
                <w:bCs/>
                <w:color w:val="000000"/>
                <w:sz w:val="22"/>
                <w:szCs w:val="22"/>
                <w:lang w:eastAsia="en-CA"/>
              </w:rPr>
              <w:t>Consigner</w:t>
            </w:r>
            <w:r w:rsidRPr="008A7423">
              <w:rPr>
                <w:rFonts w:ascii="Calibri" w:eastAsia="Times New Roman" w:hAnsi="Calibri" w:cs="Calibri"/>
                <w:b w:val="0"/>
                <w:color w:val="000000"/>
                <w:sz w:val="22"/>
                <w:szCs w:val="22"/>
                <w:lang w:eastAsia="en-CA"/>
              </w:rPr>
              <w:t>____________</w:t>
            </w:r>
            <w:r w:rsidRPr="008A7423">
              <w:rPr>
                <w:rFonts w:ascii="Calibri" w:eastAsia="Times New Roman" w:hAnsi="Calibri" w:cs="Calibri"/>
                <w:b w:val="0"/>
                <w:color w:val="000000"/>
                <w:sz w:val="40"/>
                <w:szCs w:val="40"/>
                <w:lang w:eastAsia="en-CA"/>
              </w:rPr>
              <w:t xml:space="preserve">         </w:t>
            </w:r>
          </w:p>
        </w:tc>
      </w:tr>
      <w:tr w:rsidR="008A7423" w:rsidRPr="008A7423" w14:paraId="06BC1864" w14:textId="77777777" w:rsidTr="00D35F5F">
        <w:trPr>
          <w:trHeight w:val="345"/>
        </w:trPr>
        <w:tc>
          <w:tcPr>
            <w:tcW w:w="1170" w:type="dxa"/>
            <w:tcBorders>
              <w:top w:val="nil"/>
              <w:left w:val="single" w:sz="4" w:space="0" w:color="auto"/>
              <w:bottom w:val="nil"/>
              <w:right w:val="nil"/>
            </w:tcBorders>
            <w:shd w:val="clear" w:color="auto" w:fill="auto"/>
            <w:noWrap/>
            <w:vAlign w:val="bottom"/>
            <w:hideMark/>
          </w:tcPr>
          <w:p w14:paraId="1505601B" w14:textId="77777777" w:rsidR="008A7423" w:rsidRPr="008A7423" w:rsidRDefault="008A7423" w:rsidP="008A7423">
            <w:pPr>
              <w:spacing w:after="0" w:line="240" w:lineRule="auto"/>
              <w:rPr>
                <w:rFonts w:ascii="Calibri" w:eastAsia="Times New Roman" w:hAnsi="Calibri" w:cs="Calibri"/>
                <w:bCs/>
                <w:color w:val="000000"/>
                <w:sz w:val="40"/>
                <w:szCs w:val="40"/>
                <w:lang w:eastAsia="en-CA"/>
              </w:rPr>
            </w:pPr>
            <w:r w:rsidRPr="008A7423">
              <w:rPr>
                <w:rFonts w:ascii="Calibri" w:eastAsia="Times New Roman" w:hAnsi="Calibri" w:cs="Calibri"/>
                <w:bCs/>
                <w:color w:val="000000"/>
                <w:sz w:val="40"/>
                <w:szCs w:val="40"/>
                <w:lang w:eastAsia="en-CA"/>
              </w:rPr>
              <w:t> </w:t>
            </w:r>
          </w:p>
        </w:tc>
        <w:tc>
          <w:tcPr>
            <w:tcW w:w="10454" w:type="dxa"/>
            <w:gridSpan w:val="5"/>
            <w:tcBorders>
              <w:top w:val="nil"/>
              <w:left w:val="nil"/>
              <w:bottom w:val="nil"/>
              <w:right w:val="single" w:sz="4" w:space="0" w:color="000000"/>
            </w:tcBorders>
            <w:shd w:val="clear" w:color="auto" w:fill="auto"/>
            <w:noWrap/>
            <w:vAlign w:val="bottom"/>
            <w:hideMark/>
          </w:tcPr>
          <w:p w14:paraId="0A44A6B5"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xml:space="preserve">                                                                           Box 56, Beaverlodge, Alta. T0H-0C0</w:t>
            </w:r>
          </w:p>
        </w:tc>
      </w:tr>
      <w:tr w:rsidR="008A7423" w:rsidRPr="008A7423" w14:paraId="21A3641A" w14:textId="77777777" w:rsidTr="00DA14D8">
        <w:trPr>
          <w:trHeight w:val="330"/>
        </w:trPr>
        <w:tc>
          <w:tcPr>
            <w:tcW w:w="11624" w:type="dxa"/>
            <w:gridSpan w:val="6"/>
            <w:tcBorders>
              <w:top w:val="nil"/>
              <w:left w:val="single" w:sz="4" w:space="0" w:color="auto"/>
              <w:bottom w:val="nil"/>
              <w:right w:val="single" w:sz="4" w:space="0" w:color="000000"/>
            </w:tcBorders>
            <w:shd w:val="clear" w:color="auto" w:fill="auto"/>
            <w:noWrap/>
            <w:vAlign w:val="bottom"/>
            <w:hideMark/>
          </w:tcPr>
          <w:p w14:paraId="7900755D"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xml:space="preserve">                                          Cell: 780-814-4751 or office 780-814-3281, Email: willowauctions@xplornet.com</w:t>
            </w:r>
          </w:p>
        </w:tc>
      </w:tr>
      <w:tr w:rsidR="008A7423" w:rsidRPr="008A7423" w14:paraId="1009C733" w14:textId="77777777" w:rsidTr="00DA14D8">
        <w:trPr>
          <w:trHeight w:val="330"/>
        </w:trPr>
        <w:tc>
          <w:tcPr>
            <w:tcW w:w="11624"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144401E7"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xml:space="preserve">                                                                                             www.willowviewauctions.net</w:t>
            </w:r>
          </w:p>
        </w:tc>
      </w:tr>
      <w:tr w:rsidR="008A7423" w:rsidRPr="008A7423" w14:paraId="54CA52F9" w14:textId="77777777" w:rsidTr="00DA14D8">
        <w:trPr>
          <w:trHeight w:val="799"/>
        </w:trPr>
        <w:tc>
          <w:tcPr>
            <w:tcW w:w="37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2B9F8E" w14:textId="77777777" w:rsidR="008A7423" w:rsidRPr="008A7423" w:rsidRDefault="008A7423" w:rsidP="008A7423">
            <w:pPr>
              <w:spacing w:after="0" w:line="240" w:lineRule="auto"/>
              <w:rPr>
                <w:rFonts w:ascii="Calibri" w:eastAsia="Times New Roman" w:hAnsi="Calibri" w:cs="Calibri"/>
                <w:bCs/>
                <w:color w:val="000000"/>
                <w:sz w:val="36"/>
                <w:szCs w:val="36"/>
                <w:lang w:eastAsia="en-CA"/>
              </w:rPr>
            </w:pPr>
            <w:r w:rsidRPr="008A7423">
              <w:rPr>
                <w:rFonts w:ascii="Calibri" w:eastAsia="Times New Roman" w:hAnsi="Calibri" w:cs="Calibri"/>
                <w:bCs/>
                <w:color w:val="000000"/>
                <w:sz w:val="36"/>
                <w:szCs w:val="36"/>
                <w:lang w:eastAsia="en-CA"/>
              </w:rPr>
              <w:t>Name of Consigner:</w:t>
            </w:r>
          </w:p>
        </w:tc>
        <w:tc>
          <w:tcPr>
            <w:tcW w:w="1020" w:type="dxa"/>
            <w:tcBorders>
              <w:top w:val="nil"/>
              <w:left w:val="nil"/>
              <w:bottom w:val="single" w:sz="4" w:space="0" w:color="auto"/>
              <w:right w:val="nil"/>
            </w:tcBorders>
            <w:shd w:val="clear" w:color="auto" w:fill="auto"/>
            <w:noWrap/>
            <w:vAlign w:val="bottom"/>
            <w:hideMark/>
          </w:tcPr>
          <w:p w14:paraId="3E94F4FC"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c>
          <w:tcPr>
            <w:tcW w:w="930" w:type="dxa"/>
            <w:tcBorders>
              <w:top w:val="nil"/>
              <w:left w:val="nil"/>
              <w:bottom w:val="single" w:sz="4" w:space="0" w:color="auto"/>
              <w:right w:val="nil"/>
            </w:tcBorders>
            <w:shd w:val="clear" w:color="auto" w:fill="auto"/>
            <w:noWrap/>
            <w:vAlign w:val="bottom"/>
            <w:hideMark/>
          </w:tcPr>
          <w:p w14:paraId="73873EB0"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c>
          <w:tcPr>
            <w:tcW w:w="790" w:type="dxa"/>
            <w:tcBorders>
              <w:top w:val="nil"/>
              <w:left w:val="nil"/>
              <w:bottom w:val="single" w:sz="4" w:space="0" w:color="auto"/>
              <w:right w:val="nil"/>
            </w:tcBorders>
            <w:shd w:val="clear" w:color="auto" w:fill="auto"/>
            <w:noWrap/>
            <w:vAlign w:val="bottom"/>
            <w:hideMark/>
          </w:tcPr>
          <w:p w14:paraId="267CC94B"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c>
          <w:tcPr>
            <w:tcW w:w="5134" w:type="dxa"/>
            <w:tcBorders>
              <w:top w:val="nil"/>
              <w:left w:val="nil"/>
              <w:bottom w:val="single" w:sz="4" w:space="0" w:color="auto"/>
              <w:right w:val="single" w:sz="4" w:space="0" w:color="auto"/>
            </w:tcBorders>
            <w:shd w:val="clear" w:color="auto" w:fill="auto"/>
            <w:noWrap/>
            <w:vAlign w:val="bottom"/>
            <w:hideMark/>
          </w:tcPr>
          <w:p w14:paraId="1C4316B1"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r>
      <w:tr w:rsidR="008A7423" w:rsidRPr="008A7423" w14:paraId="55B9627D" w14:textId="77777777" w:rsidTr="00DA14D8">
        <w:trPr>
          <w:trHeight w:val="799"/>
        </w:trPr>
        <w:tc>
          <w:tcPr>
            <w:tcW w:w="37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DE1004" w14:textId="77777777" w:rsidR="008A7423" w:rsidRPr="008A7423" w:rsidRDefault="008A7423" w:rsidP="008A7423">
            <w:pPr>
              <w:spacing w:after="0" w:line="240" w:lineRule="auto"/>
              <w:rPr>
                <w:rFonts w:ascii="Calibri" w:eastAsia="Times New Roman" w:hAnsi="Calibri" w:cs="Calibri"/>
                <w:bCs/>
                <w:color w:val="000000"/>
                <w:sz w:val="36"/>
                <w:szCs w:val="36"/>
                <w:lang w:eastAsia="en-CA"/>
              </w:rPr>
            </w:pPr>
            <w:r w:rsidRPr="008A7423">
              <w:rPr>
                <w:rFonts w:ascii="Calibri" w:eastAsia="Times New Roman" w:hAnsi="Calibri" w:cs="Calibri"/>
                <w:bCs/>
                <w:color w:val="000000"/>
                <w:sz w:val="36"/>
                <w:szCs w:val="36"/>
                <w:lang w:eastAsia="en-CA"/>
              </w:rPr>
              <w:t>Address:</w:t>
            </w:r>
          </w:p>
        </w:tc>
        <w:tc>
          <w:tcPr>
            <w:tcW w:w="1020" w:type="dxa"/>
            <w:tcBorders>
              <w:top w:val="nil"/>
              <w:left w:val="nil"/>
              <w:bottom w:val="single" w:sz="4" w:space="0" w:color="auto"/>
              <w:right w:val="nil"/>
            </w:tcBorders>
            <w:shd w:val="clear" w:color="auto" w:fill="auto"/>
            <w:noWrap/>
            <w:vAlign w:val="bottom"/>
            <w:hideMark/>
          </w:tcPr>
          <w:p w14:paraId="1219696F"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c>
          <w:tcPr>
            <w:tcW w:w="930" w:type="dxa"/>
            <w:tcBorders>
              <w:top w:val="nil"/>
              <w:left w:val="nil"/>
              <w:bottom w:val="single" w:sz="4" w:space="0" w:color="auto"/>
              <w:right w:val="nil"/>
            </w:tcBorders>
            <w:shd w:val="clear" w:color="auto" w:fill="auto"/>
            <w:noWrap/>
            <w:vAlign w:val="bottom"/>
            <w:hideMark/>
          </w:tcPr>
          <w:p w14:paraId="73EE8417"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c>
          <w:tcPr>
            <w:tcW w:w="790" w:type="dxa"/>
            <w:tcBorders>
              <w:top w:val="nil"/>
              <w:left w:val="nil"/>
              <w:bottom w:val="single" w:sz="4" w:space="0" w:color="auto"/>
              <w:right w:val="nil"/>
            </w:tcBorders>
            <w:shd w:val="clear" w:color="auto" w:fill="auto"/>
            <w:noWrap/>
            <w:vAlign w:val="bottom"/>
            <w:hideMark/>
          </w:tcPr>
          <w:p w14:paraId="204E4C1C"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c>
          <w:tcPr>
            <w:tcW w:w="5134" w:type="dxa"/>
            <w:tcBorders>
              <w:top w:val="nil"/>
              <w:left w:val="nil"/>
              <w:bottom w:val="single" w:sz="4" w:space="0" w:color="auto"/>
              <w:right w:val="single" w:sz="4" w:space="0" w:color="auto"/>
            </w:tcBorders>
            <w:shd w:val="clear" w:color="auto" w:fill="auto"/>
            <w:noWrap/>
            <w:vAlign w:val="bottom"/>
            <w:hideMark/>
          </w:tcPr>
          <w:p w14:paraId="76CA9B6C"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r>
      <w:tr w:rsidR="00131091" w:rsidRPr="008A7423" w14:paraId="5BB53725" w14:textId="77777777" w:rsidTr="00B854B6">
        <w:trPr>
          <w:trHeight w:val="402"/>
        </w:trPr>
        <w:tc>
          <w:tcPr>
            <w:tcW w:w="375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BA0ED1" w14:textId="77777777" w:rsidR="00131091" w:rsidRPr="008A7423" w:rsidRDefault="00131091" w:rsidP="008A7423">
            <w:pPr>
              <w:spacing w:after="0" w:line="240" w:lineRule="auto"/>
              <w:rPr>
                <w:rFonts w:ascii="Calibri" w:eastAsia="Times New Roman" w:hAnsi="Calibri" w:cs="Calibri"/>
                <w:bCs/>
                <w:color w:val="000000"/>
                <w:sz w:val="28"/>
                <w:szCs w:val="28"/>
                <w:lang w:eastAsia="en-CA"/>
              </w:rPr>
            </w:pPr>
            <w:r w:rsidRPr="008A7423">
              <w:rPr>
                <w:rFonts w:ascii="Calibri" w:eastAsia="Times New Roman" w:hAnsi="Calibri" w:cs="Calibri"/>
                <w:bCs/>
                <w:color w:val="000000"/>
                <w:sz w:val="28"/>
                <w:szCs w:val="28"/>
                <w:lang w:eastAsia="en-CA"/>
              </w:rPr>
              <w:t>Home Phone Number</w:t>
            </w:r>
          </w:p>
          <w:p w14:paraId="6FCEF955" w14:textId="0B4B459B" w:rsidR="00131091" w:rsidRPr="008A7423" w:rsidRDefault="00131091"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c>
          <w:tcPr>
            <w:tcW w:w="1020" w:type="dxa"/>
            <w:tcBorders>
              <w:top w:val="nil"/>
              <w:left w:val="nil"/>
              <w:bottom w:val="single" w:sz="4" w:space="0" w:color="auto"/>
              <w:right w:val="nil"/>
            </w:tcBorders>
            <w:shd w:val="clear" w:color="auto" w:fill="auto"/>
            <w:noWrap/>
            <w:vAlign w:val="bottom"/>
            <w:hideMark/>
          </w:tcPr>
          <w:p w14:paraId="72402BEF" w14:textId="77777777" w:rsidR="00131091" w:rsidRPr="008A7423" w:rsidRDefault="00131091"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c>
          <w:tcPr>
            <w:tcW w:w="930" w:type="dxa"/>
            <w:tcBorders>
              <w:top w:val="nil"/>
              <w:left w:val="nil"/>
              <w:bottom w:val="single" w:sz="4" w:space="0" w:color="auto"/>
              <w:right w:val="single" w:sz="4" w:space="0" w:color="auto"/>
            </w:tcBorders>
            <w:shd w:val="clear" w:color="auto" w:fill="auto"/>
            <w:noWrap/>
            <w:vAlign w:val="bottom"/>
            <w:hideMark/>
          </w:tcPr>
          <w:p w14:paraId="22E26BFC" w14:textId="77777777" w:rsidR="00131091" w:rsidRPr="008A7423" w:rsidRDefault="00131091" w:rsidP="008A7423">
            <w:pPr>
              <w:spacing w:after="0" w:line="240" w:lineRule="auto"/>
              <w:rPr>
                <w:rFonts w:ascii="Calibri" w:eastAsia="Times New Roman" w:hAnsi="Calibri" w:cs="Calibri"/>
                <w:bCs/>
                <w:color w:val="000000"/>
                <w:sz w:val="28"/>
                <w:szCs w:val="28"/>
                <w:lang w:eastAsia="en-CA"/>
              </w:rPr>
            </w:pPr>
            <w:r w:rsidRPr="008A7423">
              <w:rPr>
                <w:rFonts w:ascii="Calibri" w:eastAsia="Times New Roman" w:hAnsi="Calibri" w:cs="Calibri"/>
                <w:bCs/>
                <w:color w:val="000000"/>
                <w:sz w:val="28"/>
                <w:szCs w:val="28"/>
                <w:lang w:eastAsia="en-CA"/>
              </w:rPr>
              <w:t> </w:t>
            </w:r>
          </w:p>
        </w:tc>
        <w:tc>
          <w:tcPr>
            <w:tcW w:w="59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555546" w14:textId="77777777" w:rsidR="00131091" w:rsidRPr="008A7423" w:rsidRDefault="00131091" w:rsidP="008A7423">
            <w:pPr>
              <w:spacing w:after="0" w:line="240" w:lineRule="auto"/>
              <w:rPr>
                <w:rFonts w:ascii="Calibri" w:eastAsia="Times New Roman" w:hAnsi="Calibri" w:cs="Calibri"/>
                <w:bCs/>
                <w:color w:val="000000"/>
                <w:sz w:val="28"/>
                <w:szCs w:val="28"/>
                <w:lang w:eastAsia="en-CA"/>
              </w:rPr>
            </w:pPr>
            <w:r w:rsidRPr="008A7423">
              <w:rPr>
                <w:rFonts w:ascii="Calibri" w:eastAsia="Times New Roman" w:hAnsi="Calibri" w:cs="Calibri"/>
                <w:bCs/>
                <w:color w:val="000000"/>
                <w:sz w:val="28"/>
                <w:szCs w:val="28"/>
                <w:lang w:eastAsia="en-CA"/>
              </w:rPr>
              <w:t>Cell Number:</w:t>
            </w:r>
          </w:p>
        </w:tc>
      </w:tr>
      <w:tr w:rsidR="008A7423" w:rsidRPr="008A7423" w14:paraId="61F1ACCE" w14:textId="77777777" w:rsidTr="00DA14D8">
        <w:trPr>
          <w:trHeight w:val="402"/>
        </w:trPr>
        <w:tc>
          <w:tcPr>
            <w:tcW w:w="37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1162AD" w14:textId="77777777" w:rsidR="008A7423" w:rsidRPr="008A7423" w:rsidRDefault="008A7423" w:rsidP="008A7423">
            <w:pPr>
              <w:spacing w:after="0" w:line="240" w:lineRule="auto"/>
              <w:rPr>
                <w:rFonts w:ascii="Calibri" w:eastAsia="Times New Roman" w:hAnsi="Calibri" w:cs="Calibri"/>
                <w:bCs/>
                <w:color w:val="000000"/>
                <w:sz w:val="28"/>
                <w:szCs w:val="28"/>
                <w:lang w:eastAsia="en-CA"/>
              </w:rPr>
            </w:pPr>
            <w:r w:rsidRPr="008A7423">
              <w:rPr>
                <w:rFonts w:ascii="Calibri" w:eastAsia="Times New Roman" w:hAnsi="Calibri" w:cs="Calibri"/>
                <w:bCs/>
                <w:color w:val="000000"/>
                <w:sz w:val="28"/>
                <w:szCs w:val="28"/>
                <w:lang w:eastAsia="en-CA"/>
              </w:rPr>
              <w:t>Email:</w:t>
            </w:r>
          </w:p>
        </w:tc>
        <w:tc>
          <w:tcPr>
            <w:tcW w:w="1020" w:type="dxa"/>
            <w:tcBorders>
              <w:top w:val="nil"/>
              <w:left w:val="nil"/>
              <w:bottom w:val="single" w:sz="4" w:space="0" w:color="auto"/>
              <w:right w:val="nil"/>
            </w:tcBorders>
            <w:shd w:val="clear" w:color="auto" w:fill="auto"/>
            <w:noWrap/>
            <w:vAlign w:val="bottom"/>
            <w:hideMark/>
          </w:tcPr>
          <w:p w14:paraId="000377B2"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c>
          <w:tcPr>
            <w:tcW w:w="930" w:type="dxa"/>
            <w:tcBorders>
              <w:top w:val="nil"/>
              <w:left w:val="nil"/>
              <w:bottom w:val="single" w:sz="4" w:space="0" w:color="auto"/>
              <w:right w:val="nil"/>
            </w:tcBorders>
            <w:shd w:val="clear" w:color="auto" w:fill="auto"/>
            <w:noWrap/>
            <w:vAlign w:val="bottom"/>
            <w:hideMark/>
          </w:tcPr>
          <w:p w14:paraId="201389E9"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c>
          <w:tcPr>
            <w:tcW w:w="790" w:type="dxa"/>
            <w:tcBorders>
              <w:top w:val="nil"/>
              <w:left w:val="nil"/>
              <w:bottom w:val="single" w:sz="4" w:space="0" w:color="auto"/>
              <w:right w:val="nil"/>
            </w:tcBorders>
            <w:shd w:val="clear" w:color="auto" w:fill="auto"/>
            <w:noWrap/>
            <w:vAlign w:val="bottom"/>
            <w:hideMark/>
          </w:tcPr>
          <w:p w14:paraId="289E6380"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c>
          <w:tcPr>
            <w:tcW w:w="5134" w:type="dxa"/>
            <w:tcBorders>
              <w:top w:val="nil"/>
              <w:left w:val="nil"/>
              <w:bottom w:val="single" w:sz="4" w:space="0" w:color="auto"/>
              <w:right w:val="single" w:sz="4" w:space="0" w:color="auto"/>
            </w:tcBorders>
            <w:shd w:val="clear" w:color="auto" w:fill="auto"/>
            <w:noWrap/>
            <w:vAlign w:val="bottom"/>
            <w:hideMark/>
          </w:tcPr>
          <w:p w14:paraId="5F5BDB1C"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r>
      <w:tr w:rsidR="008A7423" w:rsidRPr="008A7423" w14:paraId="4AE2E18C" w14:textId="77777777" w:rsidTr="00DA14D8">
        <w:trPr>
          <w:trHeight w:val="645"/>
        </w:trPr>
        <w:tc>
          <w:tcPr>
            <w:tcW w:w="3750" w:type="dxa"/>
            <w:gridSpan w:val="2"/>
            <w:tcBorders>
              <w:top w:val="single" w:sz="4" w:space="0" w:color="auto"/>
              <w:left w:val="single" w:sz="4" w:space="0" w:color="auto"/>
              <w:bottom w:val="single" w:sz="4" w:space="0" w:color="auto"/>
              <w:right w:val="nil"/>
            </w:tcBorders>
            <w:shd w:val="clear" w:color="auto" w:fill="auto"/>
            <w:noWrap/>
            <w:vAlign w:val="bottom"/>
            <w:hideMark/>
          </w:tcPr>
          <w:p w14:paraId="0F7F4516" w14:textId="77777777" w:rsidR="008A7423" w:rsidRPr="008A7423" w:rsidRDefault="008A7423" w:rsidP="008A7423">
            <w:pPr>
              <w:spacing w:after="0" w:line="240" w:lineRule="auto"/>
              <w:rPr>
                <w:rFonts w:ascii="Calibri" w:eastAsia="Times New Roman" w:hAnsi="Calibri" w:cs="Calibri"/>
                <w:bCs/>
                <w:color w:val="000000"/>
                <w:sz w:val="36"/>
                <w:szCs w:val="36"/>
                <w:lang w:eastAsia="en-CA"/>
              </w:rPr>
            </w:pPr>
            <w:r w:rsidRPr="008A7423">
              <w:rPr>
                <w:rFonts w:ascii="Calibri" w:eastAsia="Times New Roman" w:hAnsi="Calibri" w:cs="Calibri"/>
                <w:bCs/>
                <w:color w:val="000000"/>
                <w:sz w:val="36"/>
                <w:szCs w:val="36"/>
                <w:lang w:eastAsia="en-CA"/>
              </w:rPr>
              <w:t>Consigner Items:</w:t>
            </w:r>
          </w:p>
        </w:tc>
        <w:tc>
          <w:tcPr>
            <w:tcW w:w="1020" w:type="dxa"/>
            <w:tcBorders>
              <w:top w:val="nil"/>
              <w:left w:val="nil"/>
              <w:bottom w:val="single" w:sz="4" w:space="0" w:color="auto"/>
              <w:right w:val="nil"/>
            </w:tcBorders>
            <w:shd w:val="clear" w:color="auto" w:fill="auto"/>
            <w:noWrap/>
            <w:vAlign w:val="bottom"/>
            <w:hideMark/>
          </w:tcPr>
          <w:p w14:paraId="208A2633"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c>
          <w:tcPr>
            <w:tcW w:w="930" w:type="dxa"/>
            <w:tcBorders>
              <w:top w:val="nil"/>
              <w:left w:val="nil"/>
              <w:bottom w:val="single" w:sz="4" w:space="0" w:color="auto"/>
              <w:right w:val="nil"/>
            </w:tcBorders>
            <w:shd w:val="clear" w:color="auto" w:fill="auto"/>
            <w:noWrap/>
            <w:vAlign w:val="bottom"/>
            <w:hideMark/>
          </w:tcPr>
          <w:p w14:paraId="6EE837C2"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c>
          <w:tcPr>
            <w:tcW w:w="790" w:type="dxa"/>
            <w:tcBorders>
              <w:top w:val="nil"/>
              <w:left w:val="nil"/>
              <w:bottom w:val="single" w:sz="4" w:space="0" w:color="auto"/>
              <w:right w:val="nil"/>
            </w:tcBorders>
            <w:shd w:val="clear" w:color="auto" w:fill="auto"/>
            <w:noWrap/>
            <w:vAlign w:val="bottom"/>
            <w:hideMark/>
          </w:tcPr>
          <w:p w14:paraId="5DB00762"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c>
          <w:tcPr>
            <w:tcW w:w="5134" w:type="dxa"/>
            <w:tcBorders>
              <w:top w:val="nil"/>
              <w:left w:val="nil"/>
              <w:bottom w:val="single" w:sz="4" w:space="0" w:color="auto"/>
              <w:right w:val="single" w:sz="4" w:space="0" w:color="auto"/>
            </w:tcBorders>
            <w:shd w:val="clear" w:color="auto" w:fill="auto"/>
            <w:noWrap/>
            <w:vAlign w:val="bottom"/>
            <w:hideMark/>
          </w:tcPr>
          <w:p w14:paraId="451828D2"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 </w:t>
            </w:r>
          </w:p>
        </w:tc>
      </w:tr>
      <w:tr w:rsidR="008A7423" w:rsidRPr="008A7423" w14:paraId="056074C3" w14:textId="77777777" w:rsidTr="00D35F5F">
        <w:trPr>
          <w:trHeight w:val="900"/>
        </w:trPr>
        <w:tc>
          <w:tcPr>
            <w:tcW w:w="1170" w:type="dxa"/>
            <w:tcBorders>
              <w:top w:val="nil"/>
              <w:left w:val="single" w:sz="4" w:space="0" w:color="auto"/>
              <w:bottom w:val="single" w:sz="4" w:space="0" w:color="auto"/>
              <w:right w:val="single" w:sz="4" w:space="0" w:color="auto"/>
            </w:tcBorders>
            <w:shd w:val="clear" w:color="auto" w:fill="auto"/>
            <w:hideMark/>
          </w:tcPr>
          <w:p w14:paraId="7CF388DA" w14:textId="77777777" w:rsidR="008A7423" w:rsidRPr="008A7423" w:rsidRDefault="008A7423" w:rsidP="008A7423">
            <w:pPr>
              <w:spacing w:after="0" w:line="240" w:lineRule="auto"/>
              <w:jc w:val="center"/>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w:t>
            </w:r>
          </w:p>
        </w:tc>
        <w:tc>
          <w:tcPr>
            <w:tcW w:w="2580" w:type="dxa"/>
            <w:tcBorders>
              <w:top w:val="nil"/>
              <w:left w:val="nil"/>
              <w:bottom w:val="single" w:sz="4" w:space="0" w:color="auto"/>
              <w:right w:val="single" w:sz="4" w:space="0" w:color="auto"/>
            </w:tcBorders>
            <w:shd w:val="clear" w:color="auto" w:fill="auto"/>
            <w:hideMark/>
          </w:tcPr>
          <w:p w14:paraId="25D620F6" w14:textId="77777777" w:rsidR="008A7423" w:rsidRPr="008A7423" w:rsidRDefault="008A7423" w:rsidP="008A7423">
            <w:pPr>
              <w:spacing w:after="0" w:line="240" w:lineRule="auto"/>
              <w:jc w:val="center"/>
              <w:rPr>
                <w:rFonts w:ascii="Calibri" w:eastAsia="Times New Roman" w:hAnsi="Calibri" w:cs="Calibri"/>
                <w:bCs/>
                <w:color w:val="000000"/>
                <w:sz w:val="22"/>
                <w:szCs w:val="22"/>
                <w:lang w:eastAsia="en-CA"/>
              </w:rPr>
            </w:pPr>
            <w:proofErr w:type="gramStart"/>
            <w:r w:rsidRPr="008A7423">
              <w:rPr>
                <w:rFonts w:ascii="Calibri" w:eastAsia="Times New Roman" w:hAnsi="Calibri" w:cs="Calibri"/>
                <w:bCs/>
                <w:color w:val="000000"/>
                <w:sz w:val="22"/>
                <w:szCs w:val="22"/>
                <w:lang w:eastAsia="en-CA"/>
              </w:rPr>
              <w:t>Item(</w:t>
            </w:r>
            <w:proofErr w:type="gramEnd"/>
            <w:r w:rsidRPr="008A7423">
              <w:rPr>
                <w:rFonts w:ascii="Calibri" w:eastAsia="Times New Roman" w:hAnsi="Calibri" w:cs="Calibri"/>
                <w:bCs/>
                <w:color w:val="000000"/>
                <w:sz w:val="22"/>
                <w:szCs w:val="22"/>
                <w:lang w:eastAsia="en-CA"/>
              </w:rPr>
              <w:t>CD, Pin, Plate, Etc.)</w:t>
            </w:r>
          </w:p>
        </w:tc>
        <w:tc>
          <w:tcPr>
            <w:tcW w:w="1020" w:type="dxa"/>
            <w:tcBorders>
              <w:top w:val="nil"/>
              <w:left w:val="nil"/>
              <w:bottom w:val="single" w:sz="4" w:space="0" w:color="auto"/>
              <w:right w:val="single" w:sz="4" w:space="0" w:color="auto"/>
            </w:tcBorders>
            <w:shd w:val="clear" w:color="auto" w:fill="auto"/>
            <w:hideMark/>
          </w:tcPr>
          <w:p w14:paraId="22BB4A52" w14:textId="77777777" w:rsidR="008A7423" w:rsidRPr="008A7423" w:rsidRDefault="008A7423" w:rsidP="008A7423">
            <w:pPr>
              <w:spacing w:after="0" w:line="240" w:lineRule="auto"/>
              <w:jc w:val="center"/>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Make &amp; Model (Age)</w:t>
            </w:r>
          </w:p>
        </w:tc>
        <w:tc>
          <w:tcPr>
            <w:tcW w:w="1720" w:type="dxa"/>
            <w:gridSpan w:val="2"/>
            <w:tcBorders>
              <w:top w:val="single" w:sz="4" w:space="0" w:color="auto"/>
              <w:left w:val="nil"/>
              <w:bottom w:val="single" w:sz="4" w:space="0" w:color="auto"/>
              <w:right w:val="single" w:sz="4" w:space="0" w:color="000000"/>
            </w:tcBorders>
            <w:shd w:val="clear" w:color="auto" w:fill="auto"/>
            <w:hideMark/>
          </w:tcPr>
          <w:p w14:paraId="061EF42C" w14:textId="77777777" w:rsidR="008A7423" w:rsidRPr="008A7423" w:rsidRDefault="008A7423" w:rsidP="008A7423">
            <w:pPr>
              <w:spacing w:after="0" w:line="240" w:lineRule="auto"/>
              <w:rPr>
                <w:rFonts w:ascii="Calibri" w:eastAsia="Times New Roman" w:hAnsi="Calibri" w:cs="Calibri"/>
                <w:bCs/>
                <w:color w:val="000000"/>
                <w:sz w:val="22"/>
                <w:szCs w:val="22"/>
                <w:lang w:eastAsia="en-CA"/>
              </w:rPr>
            </w:pPr>
            <w:proofErr w:type="gramStart"/>
            <w:r w:rsidRPr="008A7423">
              <w:rPr>
                <w:rFonts w:ascii="Calibri" w:eastAsia="Times New Roman" w:hAnsi="Calibri" w:cs="Calibri"/>
                <w:bCs/>
                <w:color w:val="000000"/>
                <w:sz w:val="22"/>
                <w:szCs w:val="22"/>
                <w:lang w:eastAsia="en-CA"/>
              </w:rPr>
              <w:t>Category(</w:t>
            </w:r>
            <w:proofErr w:type="gramEnd"/>
            <w:r w:rsidRPr="008A7423">
              <w:rPr>
                <w:rFonts w:ascii="Calibri" w:eastAsia="Times New Roman" w:hAnsi="Calibri" w:cs="Calibri"/>
                <w:bCs/>
                <w:color w:val="000000"/>
                <w:sz w:val="22"/>
                <w:szCs w:val="22"/>
                <w:lang w:eastAsia="en-CA"/>
              </w:rPr>
              <w:t>Sheep, Cows, Poultry, Swine etc.)</w:t>
            </w:r>
          </w:p>
        </w:tc>
        <w:tc>
          <w:tcPr>
            <w:tcW w:w="5134" w:type="dxa"/>
            <w:tcBorders>
              <w:top w:val="nil"/>
              <w:left w:val="nil"/>
              <w:bottom w:val="single" w:sz="4" w:space="0" w:color="auto"/>
              <w:right w:val="single" w:sz="4" w:space="0" w:color="auto"/>
            </w:tcBorders>
            <w:shd w:val="clear" w:color="auto" w:fill="auto"/>
            <w:hideMark/>
          </w:tcPr>
          <w:p w14:paraId="6C8A014A" w14:textId="77777777" w:rsidR="008A7423" w:rsidRPr="008A7423" w:rsidRDefault="008A7423" w:rsidP="008A7423">
            <w:pPr>
              <w:spacing w:after="0" w:line="240" w:lineRule="auto"/>
              <w:jc w:val="center"/>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Description (Condition, Damage, Color, Size, Breed, Sex, Etc.)</w:t>
            </w:r>
          </w:p>
        </w:tc>
      </w:tr>
      <w:tr w:rsidR="008A7423" w:rsidRPr="008A7423" w14:paraId="43399185" w14:textId="77777777" w:rsidTr="00D35F5F">
        <w:trPr>
          <w:trHeight w:val="799"/>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06C2080" w14:textId="77777777" w:rsidR="008A7423" w:rsidRPr="008A7423" w:rsidRDefault="008A7423" w:rsidP="008A7423">
            <w:pPr>
              <w:spacing w:after="0" w:line="240" w:lineRule="auto"/>
              <w:jc w:val="center"/>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1</w:t>
            </w:r>
          </w:p>
        </w:tc>
        <w:tc>
          <w:tcPr>
            <w:tcW w:w="2580" w:type="dxa"/>
            <w:tcBorders>
              <w:top w:val="nil"/>
              <w:left w:val="nil"/>
              <w:bottom w:val="single" w:sz="4" w:space="0" w:color="auto"/>
              <w:right w:val="single" w:sz="4" w:space="0" w:color="auto"/>
            </w:tcBorders>
            <w:shd w:val="clear" w:color="auto" w:fill="auto"/>
            <w:noWrap/>
            <w:vAlign w:val="bottom"/>
            <w:hideMark/>
          </w:tcPr>
          <w:p w14:paraId="2F27A92A"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1020" w:type="dxa"/>
            <w:tcBorders>
              <w:top w:val="nil"/>
              <w:left w:val="nil"/>
              <w:bottom w:val="single" w:sz="4" w:space="0" w:color="auto"/>
              <w:right w:val="single" w:sz="4" w:space="0" w:color="auto"/>
            </w:tcBorders>
            <w:shd w:val="clear" w:color="auto" w:fill="auto"/>
            <w:noWrap/>
            <w:vAlign w:val="bottom"/>
            <w:hideMark/>
          </w:tcPr>
          <w:p w14:paraId="1F9181DB"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930" w:type="dxa"/>
            <w:tcBorders>
              <w:top w:val="nil"/>
              <w:left w:val="nil"/>
              <w:bottom w:val="single" w:sz="4" w:space="0" w:color="auto"/>
              <w:right w:val="nil"/>
            </w:tcBorders>
            <w:shd w:val="clear" w:color="auto" w:fill="auto"/>
            <w:noWrap/>
            <w:vAlign w:val="bottom"/>
            <w:hideMark/>
          </w:tcPr>
          <w:p w14:paraId="2C2F80FB"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790" w:type="dxa"/>
            <w:tcBorders>
              <w:top w:val="nil"/>
              <w:left w:val="nil"/>
              <w:bottom w:val="single" w:sz="4" w:space="0" w:color="auto"/>
              <w:right w:val="single" w:sz="4" w:space="0" w:color="auto"/>
            </w:tcBorders>
            <w:shd w:val="clear" w:color="auto" w:fill="auto"/>
            <w:noWrap/>
            <w:vAlign w:val="bottom"/>
            <w:hideMark/>
          </w:tcPr>
          <w:p w14:paraId="3573EF88"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5134" w:type="dxa"/>
            <w:tcBorders>
              <w:top w:val="nil"/>
              <w:left w:val="nil"/>
              <w:bottom w:val="single" w:sz="4" w:space="0" w:color="auto"/>
              <w:right w:val="single" w:sz="4" w:space="0" w:color="auto"/>
            </w:tcBorders>
            <w:shd w:val="clear" w:color="auto" w:fill="auto"/>
            <w:noWrap/>
            <w:vAlign w:val="bottom"/>
            <w:hideMark/>
          </w:tcPr>
          <w:p w14:paraId="3BB8FFC9"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r>
      <w:tr w:rsidR="008A7423" w:rsidRPr="008A7423" w14:paraId="584FA310" w14:textId="77777777" w:rsidTr="00D35F5F">
        <w:trPr>
          <w:trHeight w:val="799"/>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2906A72" w14:textId="77777777" w:rsidR="008A7423" w:rsidRPr="008A7423" w:rsidRDefault="008A7423" w:rsidP="008A7423">
            <w:pPr>
              <w:spacing w:after="0" w:line="240" w:lineRule="auto"/>
              <w:jc w:val="center"/>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2</w:t>
            </w:r>
          </w:p>
        </w:tc>
        <w:tc>
          <w:tcPr>
            <w:tcW w:w="2580" w:type="dxa"/>
            <w:tcBorders>
              <w:top w:val="nil"/>
              <w:left w:val="nil"/>
              <w:bottom w:val="single" w:sz="4" w:space="0" w:color="auto"/>
              <w:right w:val="single" w:sz="4" w:space="0" w:color="auto"/>
            </w:tcBorders>
            <w:shd w:val="clear" w:color="auto" w:fill="auto"/>
            <w:noWrap/>
            <w:vAlign w:val="bottom"/>
            <w:hideMark/>
          </w:tcPr>
          <w:p w14:paraId="495043B2"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1020" w:type="dxa"/>
            <w:tcBorders>
              <w:top w:val="nil"/>
              <w:left w:val="nil"/>
              <w:bottom w:val="single" w:sz="4" w:space="0" w:color="auto"/>
              <w:right w:val="single" w:sz="4" w:space="0" w:color="auto"/>
            </w:tcBorders>
            <w:shd w:val="clear" w:color="auto" w:fill="auto"/>
            <w:noWrap/>
            <w:vAlign w:val="bottom"/>
            <w:hideMark/>
          </w:tcPr>
          <w:p w14:paraId="2741EAEB"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930" w:type="dxa"/>
            <w:tcBorders>
              <w:top w:val="nil"/>
              <w:left w:val="nil"/>
              <w:bottom w:val="single" w:sz="4" w:space="0" w:color="auto"/>
              <w:right w:val="nil"/>
            </w:tcBorders>
            <w:shd w:val="clear" w:color="auto" w:fill="auto"/>
            <w:noWrap/>
            <w:vAlign w:val="bottom"/>
            <w:hideMark/>
          </w:tcPr>
          <w:p w14:paraId="26DDF863"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790" w:type="dxa"/>
            <w:tcBorders>
              <w:top w:val="nil"/>
              <w:left w:val="nil"/>
              <w:bottom w:val="single" w:sz="4" w:space="0" w:color="auto"/>
              <w:right w:val="single" w:sz="4" w:space="0" w:color="auto"/>
            </w:tcBorders>
            <w:shd w:val="clear" w:color="auto" w:fill="auto"/>
            <w:noWrap/>
            <w:vAlign w:val="bottom"/>
            <w:hideMark/>
          </w:tcPr>
          <w:p w14:paraId="2C8EBE97"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5134" w:type="dxa"/>
            <w:tcBorders>
              <w:top w:val="nil"/>
              <w:left w:val="nil"/>
              <w:bottom w:val="single" w:sz="4" w:space="0" w:color="auto"/>
              <w:right w:val="single" w:sz="4" w:space="0" w:color="auto"/>
            </w:tcBorders>
            <w:shd w:val="clear" w:color="auto" w:fill="auto"/>
            <w:noWrap/>
            <w:vAlign w:val="bottom"/>
            <w:hideMark/>
          </w:tcPr>
          <w:p w14:paraId="7B326B69"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r>
      <w:tr w:rsidR="008A7423" w:rsidRPr="008A7423" w14:paraId="34E4A46C" w14:textId="77777777" w:rsidTr="00D35F5F">
        <w:trPr>
          <w:trHeight w:val="799"/>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22F89D6" w14:textId="77777777" w:rsidR="008A7423" w:rsidRPr="008A7423" w:rsidRDefault="008A7423" w:rsidP="008A7423">
            <w:pPr>
              <w:spacing w:after="0" w:line="240" w:lineRule="auto"/>
              <w:jc w:val="center"/>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3</w:t>
            </w:r>
          </w:p>
        </w:tc>
        <w:tc>
          <w:tcPr>
            <w:tcW w:w="2580" w:type="dxa"/>
            <w:tcBorders>
              <w:top w:val="nil"/>
              <w:left w:val="nil"/>
              <w:bottom w:val="single" w:sz="4" w:space="0" w:color="auto"/>
              <w:right w:val="single" w:sz="4" w:space="0" w:color="auto"/>
            </w:tcBorders>
            <w:shd w:val="clear" w:color="auto" w:fill="auto"/>
            <w:noWrap/>
            <w:vAlign w:val="bottom"/>
            <w:hideMark/>
          </w:tcPr>
          <w:p w14:paraId="74C7953B"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1020" w:type="dxa"/>
            <w:tcBorders>
              <w:top w:val="nil"/>
              <w:left w:val="nil"/>
              <w:bottom w:val="single" w:sz="4" w:space="0" w:color="auto"/>
              <w:right w:val="single" w:sz="4" w:space="0" w:color="auto"/>
            </w:tcBorders>
            <w:shd w:val="clear" w:color="auto" w:fill="auto"/>
            <w:noWrap/>
            <w:vAlign w:val="bottom"/>
            <w:hideMark/>
          </w:tcPr>
          <w:p w14:paraId="27B4E502"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930" w:type="dxa"/>
            <w:tcBorders>
              <w:top w:val="nil"/>
              <w:left w:val="nil"/>
              <w:bottom w:val="single" w:sz="4" w:space="0" w:color="auto"/>
              <w:right w:val="nil"/>
            </w:tcBorders>
            <w:shd w:val="clear" w:color="auto" w:fill="auto"/>
            <w:noWrap/>
            <w:vAlign w:val="bottom"/>
            <w:hideMark/>
          </w:tcPr>
          <w:p w14:paraId="61C24FC5"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790" w:type="dxa"/>
            <w:tcBorders>
              <w:top w:val="nil"/>
              <w:left w:val="nil"/>
              <w:bottom w:val="single" w:sz="4" w:space="0" w:color="auto"/>
              <w:right w:val="single" w:sz="4" w:space="0" w:color="auto"/>
            </w:tcBorders>
            <w:shd w:val="clear" w:color="auto" w:fill="auto"/>
            <w:noWrap/>
            <w:vAlign w:val="bottom"/>
            <w:hideMark/>
          </w:tcPr>
          <w:p w14:paraId="767B34CB"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5134" w:type="dxa"/>
            <w:tcBorders>
              <w:top w:val="nil"/>
              <w:left w:val="nil"/>
              <w:bottom w:val="single" w:sz="4" w:space="0" w:color="auto"/>
              <w:right w:val="single" w:sz="4" w:space="0" w:color="auto"/>
            </w:tcBorders>
            <w:shd w:val="clear" w:color="auto" w:fill="auto"/>
            <w:noWrap/>
            <w:vAlign w:val="bottom"/>
            <w:hideMark/>
          </w:tcPr>
          <w:p w14:paraId="6FA55617"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r>
      <w:tr w:rsidR="008A7423" w:rsidRPr="008A7423" w14:paraId="70246CF3" w14:textId="77777777" w:rsidTr="00D35F5F">
        <w:trPr>
          <w:trHeight w:val="799"/>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28484A6" w14:textId="77777777" w:rsidR="008A7423" w:rsidRPr="008A7423" w:rsidRDefault="008A7423" w:rsidP="008A7423">
            <w:pPr>
              <w:spacing w:after="0" w:line="240" w:lineRule="auto"/>
              <w:jc w:val="center"/>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4</w:t>
            </w:r>
          </w:p>
        </w:tc>
        <w:tc>
          <w:tcPr>
            <w:tcW w:w="2580" w:type="dxa"/>
            <w:tcBorders>
              <w:top w:val="nil"/>
              <w:left w:val="nil"/>
              <w:bottom w:val="single" w:sz="4" w:space="0" w:color="auto"/>
              <w:right w:val="single" w:sz="4" w:space="0" w:color="auto"/>
            </w:tcBorders>
            <w:shd w:val="clear" w:color="auto" w:fill="auto"/>
            <w:noWrap/>
            <w:vAlign w:val="bottom"/>
            <w:hideMark/>
          </w:tcPr>
          <w:p w14:paraId="70E19DBB"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1020" w:type="dxa"/>
            <w:tcBorders>
              <w:top w:val="nil"/>
              <w:left w:val="nil"/>
              <w:bottom w:val="single" w:sz="4" w:space="0" w:color="auto"/>
              <w:right w:val="single" w:sz="4" w:space="0" w:color="auto"/>
            </w:tcBorders>
            <w:shd w:val="clear" w:color="auto" w:fill="auto"/>
            <w:noWrap/>
            <w:vAlign w:val="bottom"/>
            <w:hideMark/>
          </w:tcPr>
          <w:p w14:paraId="1A6D0F70"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930" w:type="dxa"/>
            <w:tcBorders>
              <w:top w:val="nil"/>
              <w:left w:val="nil"/>
              <w:bottom w:val="single" w:sz="4" w:space="0" w:color="auto"/>
              <w:right w:val="nil"/>
            </w:tcBorders>
            <w:shd w:val="clear" w:color="auto" w:fill="auto"/>
            <w:noWrap/>
            <w:vAlign w:val="bottom"/>
            <w:hideMark/>
          </w:tcPr>
          <w:p w14:paraId="64F602F1"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790" w:type="dxa"/>
            <w:tcBorders>
              <w:top w:val="nil"/>
              <w:left w:val="nil"/>
              <w:bottom w:val="single" w:sz="4" w:space="0" w:color="auto"/>
              <w:right w:val="single" w:sz="4" w:space="0" w:color="auto"/>
            </w:tcBorders>
            <w:shd w:val="clear" w:color="auto" w:fill="auto"/>
            <w:noWrap/>
            <w:vAlign w:val="bottom"/>
            <w:hideMark/>
          </w:tcPr>
          <w:p w14:paraId="4CDBCDCA"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5134" w:type="dxa"/>
            <w:tcBorders>
              <w:top w:val="nil"/>
              <w:left w:val="nil"/>
              <w:bottom w:val="single" w:sz="4" w:space="0" w:color="auto"/>
              <w:right w:val="single" w:sz="4" w:space="0" w:color="auto"/>
            </w:tcBorders>
            <w:shd w:val="clear" w:color="auto" w:fill="auto"/>
            <w:noWrap/>
            <w:vAlign w:val="bottom"/>
            <w:hideMark/>
          </w:tcPr>
          <w:p w14:paraId="277289FD"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r>
      <w:tr w:rsidR="008A7423" w:rsidRPr="008A7423" w14:paraId="75F934C2" w14:textId="77777777" w:rsidTr="00D35F5F">
        <w:trPr>
          <w:trHeight w:val="799"/>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40748F67" w14:textId="77777777" w:rsidR="008A7423" w:rsidRPr="008A7423" w:rsidRDefault="008A7423" w:rsidP="008A7423">
            <w:pPr>
              <w:spacing w:after="0" w:line="240" w:lineRule="auto"/>
              <w:jc w:val="center"/>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5</w:t>
            </w:r>
          </w:p>
        </w:tc>
        <w:tc>
          <w:tcPr>
            <w:tcW w:w="2580" w:type="dxa"/>
            <w:tcBorders>
              <w:top w:val="nil"/>
              <w:left w:val="nil"/>
              <w:bottom w:val="single" w:sz="4" w:space="0" w:color="auto"/>
              <w:right w:val="single" w:sz="4" w:space="0" w:color="auto"/>
            </w:tcBorders>
            <w:shd w:val="clear" w:color="auto" w:fill="auto"/>
            <w:noWrap/>
            <w:vAlign w:val="bottom"/>
            <w:hideMark/>
          </w:tcPr>
          <w:p w14:paraId="52AE3643"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1020" w:type="dxa"/>
            <w:tcBorders>
              <w:top w:val="nil"/>
              <w:left w:val="nil"/>
              <w:bottom w:val="single" w:sz="4" w:space="0" w:color="auto"/>
              <w:right w:val="single" w:sz="4" w:space="0" w:color="auto"/>
            </w:tcBorders>
            <w:shd w:val="clear" w:color="auto" w:fill="auto"/>
            <w:noWrap/>
            <w:vAlign w:val="bottom"/>
            <w:hideMark/>
          </w:tcPr>
          <w:p w14:paraId="00648C00"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930" w:type="dxa"/>
            <w:tcBorders>
              <w:top w:val="nil"/>
              <w:left w:val="nil"/>
              <w:bottom w:val="single" w:sz="4" w:space="0" w:color="auto"/>
              <w:right w:val="nil"/>
            </w:tcBorders>
            <w:shd w:val="clear" w:color="auto" w:fill="auto"/>
            <w:noWrap/>
            <w:vAlign w:val="bottom"/>
            <w:hideMark/>
          </w:tcPr>
          <w:p w14:paraId="2C5B7F71"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790" w:type="dxa"/>
            <w:tcBorders>
              <w:top w:val="nil"/>
              <w:left w:val="nil"/>
              <w:bottom w:val="single" w:sz="4" w:space="0" w:color="auto"/>
              <w:right w:val="single" w:sz="4" w:space="0" w:color="auto"/>
            </w:tcBorders>
            <w:shd w:val="clear" w:color="auto" w:fill="auto"/>
            <w:noWrap/>
            <w:vAlign w:val="bottom"/>
            <w:hideMark/>
          </w:tcPr>
          <w:p w14:paraId="4D34E8AB"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5134" w:type="dxa"/>
            <w:tcBorders>
              <w:top w:val="nil"/>
              <w:left w:val="nil"/>
              <w:bottom w:val="single" w:sz="4" w:space="0" w:color="auto"/>
              <w:right w:val="single" w:sz="4" w:space="0" w:color="auto"/>
            </w:tcBorders>
            <w:shd w:val="clear" w:color="auto" w:fill="auto"/>
            <w:noWrap/>
            <w:vAlign w:val="bottom"/>
            <w:hideMark/>
          </w:tcPr>
          <w:p w14:paraId="01CECF74"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r>
      <w:tr w:rsidR="008A7423" w:rsidRPr="008A7423" w14:paraId="37D4F764" w14:textId="77777777" w:rsidTr="00D35F5F">
        <w:trPr>
          <w:trHeight w:val="799"/>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469E957" w14:textId="77777777" w:rsidR="008A7423" w:rsidRPr="008A7423" w:rsidRDefault="008A7423" w:rsidP="008A7423">
            <w:pPr>
              <w:spacing w:after="0" w:line="240" w:lineRule="auto"/>
              <w:jc w:val="center"/>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6</w:t>
            </w:r>
          </w:p>
        </w:tc>
        <w:tc>
          <w:tcPr>
            <w:tcW w:w="2580" w:type="dxa"/>
            <w:tcBorders>
              <w:top w:val="nil"/>
              <w:left w:val="nil"/>
              <w:bottom w:val="single" w:sz="4" w:space="0" w:color="auto"/>
              <w:right w:val="single" w:sz="4" w:space="0" w:color="auto"/>
            </w:tcBorders>
            <w:shd w:val="clear" w:color="auto" w:fill="auto"/>
            <w:noWrap/>
            <w:vAlign w:val="bottom"/>
            <w:hideMark/>
          </w:tcPr>
          <w:p w14:paraId="1E29B0E8"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1020" w:type="dxa"/>
            <w:tcBorders>
              <w:top w:val="nil"/>
              <w:left w:val="nil"/>
              <w:bottom w:val="single" w:sz="4" w:space="0" w:color="auto"/>
              <w:right w:val="single" w:sz="4" w:space="0" w:color="auto"/>
            </w:tcBorders>
            <w:shd w:val="clear" w:color="auto" w:fill="auto"/>
            <w:noWrap/>
            <w:vAlign w:val="bottom"/>
            <w:hideMark/>
          </w:tcPr>
          <w:p w14:paraId="40748953"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930" w:type="dxa"/>
            <w:tcBorders>
              <w:top w:val="nil"/>
              <w:left w:val="nil"/>
              <w:bottom w:val="single" w:sz="4" w:space="0" w:color="auto"/>
              <w:right w:val="nil"/>
            </w:tcBorders>
            <w:shd w:val="clear" w:color="auto" w:fill="auto"/>
            <w:noWrap/>
            <w:vAlign w:val="bottom"/>
            <w:hideMark/>
          </w:tcPr>
          <w:p w14:paraId="51C51536"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790" w:type="dxa"/>
            <w:tcBorders>
              <w:top w:val="nil"/>
              <w:left w:val="nil"/>
              <w:bottom w:val="single" w:sz="4" w:space="0" w:color="auto"/>
              <w:right w:val="single" w:sz="4" w:space="0" w:color="auto"/>
            </w:tcBorders>
            <w:shd w:val="clear" w:color="auto" w:fill="auto"/>
            <w:noWrap/>
            <w:vAlign w:val="bottom"/>
            <w:hideMark/>
          </w:tcPr>
          <w:p w14:paraId="10CB8D37"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5134" w:type="dxa"/>
            <w:tcBorders>
              <w:top w:val="nil"/>
              <w:left w:val="nil"/>
              <w:bottom w:val="single" w:sz="4" w:space="0" w:color="auto"/>
              <w:right w:val="single" w:sz="4" w:space="0" w:color="auto"/>
            </w:tcBorders>
            <w:shd w:val="clear" w:color="auto" w:fill="auto"/>
            <w:noWrap/>
            <w:vAlign w:val="bottom"/>
            <w:hideMark/>
          </w:tcPr>
          <w:p w14:paraId="6BF52D3A"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r>
      <w:tr w:rsidR="008A7423" w:rsidRPr="008A7423" w14:paraId="19C49DD1" w14:textId="77777777" w:rsidTr="00D35F5F">
        <w:trPr>
          <w:trHeight w:val="799"/>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02391C5" w14:textId="77777777" w:rsidR="008A7423" w:rsidRPr="008A7423" w:rsidRDefault="008A7423" w:rsidP="008A7423">
            <w:pPr>
              <w:spacing w:after="0" w:line="240" w:lineRule="auto"/>
              <w:jc w:val="center"/>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7</w:t>
            </w:r>
          </w:p>
        </w:tc>
        <w:tc>
          <w:tcPr>
            <w:tcW w:w="2580" w:type="dxa"/>
            <w:tcBorders>
              <w:top w:val="nil"/>
              <w:left w:val="nil"/>
              <w:bottom w:val="single" w:sz="4" w:space="0" w:color="auto"/>
              <w:right w:val="single" w:sz="4" w:space="0" w:color="auto"/>
            </w:tcBorders>
            <w:shd w:val="clear" w:color="auto" w:fill="auto"/>
            <w:noWrap/>
            <w:vAlign w:val="bottom"/>
            <w:hideMark/>
          </w:tcPr>
          <w:p w14:paraId="6F9BEF41"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1020" w:type="dxa"/>
            <w:tcBorders>
              <w:top w:val="nil"/>
              <w:left w:val="nil"/>
              <w:bottom w:val="single" w:sz="4" w:space="0" w:color="auto"/>
              <w:right w:val="single" w:sz="4" w:space="0" w:color="auto"/>
            </w:tcBorders>
            <w:shd w:val="clear" w:color="auto" w:fill="auto"/>
            <w:noWrap/>
            <w:vAlign w:val="bottom"/>
            <w:hideMark/>
          </w:tcPr>
          <w:p w14:paraId="4C3695C3"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930" w:type="dxa"/>
            <w:tcBorders>
              <w:top w:val="nil"/>
              <w:left w:val="nil"/>
              <w:bottom w:val="single" w:sz="4" w:space="0" w:color="auto"/>
              <w:right w:val="nil"/>
            </w:tcBorders>
            <w:shd w:val="clear" w:color="auto" w:fill="auto"/>
            <w:noWrap/>
            <w:vAlign w:val="bottom"/>
            <w:hideMark/>
          </w:tcPr>
          <w:p w14:paraId="651C3985"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790" w:type="dxa"/>
            <w:tcBorders>
              <w:top w:val="nil"/>
              <w:left w:val="nil"/>
              <w:bottom w:val="single" w:sz="4" w:space="0" w:color="auto"/>
              <w:right w:val="single" w:sz="4" w:space="0" w:color="auto"/>
            </w:tcBorders>
            <w:shd w:val="clear" w:color="auto" w:fill="auto"/>
            <w:noWrap/>
            <w:vAlign w:val="bottom"/>
            <w:hideMark/>
          </w:tcPr>
          <w:p w14:paraId="06D7A1CD"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5134" w:type="dxa"/>
            <w:tcBorders>
              <w:top w:val="nil"/>
              <w:left w:val="nil"/>
              <w:bottom w:val="single" w:sz="4" w:space="0" w:color="auto"/>
              <w:right w:val="single" w:sz="4" w:space="0" w:color="auto"/>
            </w:tcBorders>
            <w:shd w:val="clear" w:color="auto" w:fill="auto"/>
            <w:noWrap/>
            <w:vAlign w:val="bottom"/>
            <w:hideMark/>
          </w:tcPr>
          <w:p w14:paraId="1966D9F7"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r>
      <w:tr w:rsidR="008A7423" w:rsidRPr="008A7423" w14:paraId="79C77955" w14:textId="77777777" w:rsidTr="00D35F5F">
        <w:trPr>
          <w:trHeight w:val="799"/>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6E72089" w14:textId="77777777" w:rsidR="008A7423" w:rsidRPr="008A7423" w:rsidRDefault="008A7423" w:rsidP="008A7423">
            <w:pPr>
              <w:spacing w:after="0" w:line="240" w:lineRule="auto"/>
              <w:jc w:val="center"/>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8</w:t>
            </w:r>
          </w:p>
        </w:tc>
        <w:tc>
          <w:tcPr>
            <w:tcW w:w="2580" w:type="dxa"/>
            <w:tcBorders>
              <w:top w:val="nil"/>
              <w:left w:val="nil"/>
              <w:bottom w:val="single" w:sz="4" w:space="0" w:color="auto"/>
              <w:right w:val="single" w:sz="4" w:space="0" w:color="auto"/>
            </w:tcBorders>
            <w:shd w:val="clear" w:color="auto" w:fill="auto"/>
            <w:noWrap/>
            <w:vAlign w:val="bottom"/>
            <w:hideMark/>
          </w:tcPr>
          <w:p w14:paraId="0BD7F7CC"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1020" w:type="dxa"/>
            <w:tcBorders>
              <w:top w:val="nil"/>
              <w:left w:val="nil"/>
              <w:bottom w:val="single" w:sz="4" w:space="0" w:color="auto"/>
              <w:right w:val="single" w:sz="4" w:space="0" w:color="auto"/>
            </w:tcBorders>
            <w:shd w:val="clear" w:color="auto" w:fill="auto"/>
            <w:noWrap/>
            <w:vAlign w:val="bottom"/>
            <w:hideMark/>
          </w:tcPr>
          <w:p w14:paraId="774A0048"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930" w:type="dxa"/>
            <w:tcBorders>
              <w:top w:val="nil"/>
              <w:left w:val="nil"/>
              <w:bottom w:val="single" w:sz="4" w:space="0" w:color="auto"/>
              <w:right w:val="nil"/>
            </w:tcBorders>
            <w:shd w:val="clear" w:color="auto" w:fill="auto"/>
            <w:noWrap/>
            <w:vAlign w:val="bottom"/>
            <w:hideMark/>
          </w:tcPr>
          <w:p w14:paraId="6CF9CCAE"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790" w:type="dxa"/>
            <w:tcBorders>
              <w:top w:val="nil"/>
              <w:left w:val="nil"/>
              <w:bottom w:val="single" w:sz="4" w:space="0" w:color="auto"/>
              <w:right w:val="single" w:sz="4" w:space="0" w:color="auto"/>
            </w:tcBorders>
            <w:shd w:val="clear" w:color="auto" w:fill="auto"/>
            <w:noWrap/>
            <w:vAlign w:val="bottom"/>
            <w:hideMark/>
          </w:tcPr>
          <w:p w14:paraId="462E193C"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5134" w:type="dxa"/>
            <w:tcBorders>
              <w:top w:val="nil"/>
              <w:left w:val="nil"/>
              <w:bottom w:val="single" w:sz="4" w:space="0" w:color="auto"/>
              <w:right w:val="single" w:sz="4" w:space="0" w:color="auto"/>
            </w:tcBorders>
            <w:shd w:val="clear" w:color="auto" w:fill="auto"/>
            <w:noWrap/>
            <w:vAlign w:val="bottom"/>
            <w:hideMark/>
          </w:tcPr>
          <w:p w14:paraId="718AED88"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r>
      <w:tr w:rsidR="008A7423" w:rsidRPr="008A7423" w14:paraId="7C95CF4B" w14:textId="77777777" w:rsidTr="00D35F5F">
        <w:trPr>
          <w:trHeight w:val="799"/>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486A6B0" w14:textId="77777777" w:rsidR="008A7423" w:rsidRPr="008A7423" w:rsidRDefault="008A7423" w:rsidP="008A7423">
            <w:pPr>
              <w:spacing w:after="0" w:line="240" w:lineRule="auto"/>
              <w:jc w:val="center"/>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9</w:t>
            </w:r>
          </w:p>
        </w:tc>
        <w:tc>
          <w:tcPr>
            <w:tcW w:w="2580" w:type="dxa"/>
            <w:tcBorders>
              <w:top w:val="nil"/>
              <w:left w:val="nil"/>
              <w:bottom w:val="single" w:sz="4" w:space="0" w:color="auto"/>
              <w:right w:val="single" w:sz="4" w:space="0" w:color="auto"/>
            </w:tcBorders>
            <w:shd w:val="clear" w:color="auto" w:fill="auto"/>
            <w:noWrap/>
            <w:vAlign w:val="bottom"/>
            <w:hideMark/>
          </w:tcPr>
          <w:p w14:paraId="6CB5B508"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1020" w:type="dxa"/>
            <w:tcBorders>
              <w:top w:val="nil"/>
              <w:left w:val="nil"/>
              <w:bottom w:val="single" w:sz="4" w:space="0" w:color="auto"/>
              <w:right w:val="single" w:sz="4" w:space="0" w:color="auto"/>
            </w:tcBorders>
            <w:shd w:val="clear" w:color="auto" w:fill="auto"/>
            <w:noWrap/>
            <w:vAlign w:val="bottom"/>
            <w:hideMark/>
          </w:tcPr>
          <w:p w14:paraId="11EEE0EE"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930" w:type="dxa"/>
            <w:tcBorders>
              <w:top w:val="nil"/>
              <w:left w:val="nil"/>
              <w:bottom w:val="single" w:sz="4" w:space="0" w:color="auto"/>
              <w:right w:val="nil"/>
            </w:tcBorders>
            <w:shd w:val="clear" w:color="auto" w:fill="auto"/>
            <w:noWrap/>
            <w:vAlign w:val="bottom"/>
            <w:hideMark/>
          </w:tcPr>
          <w:p w14:paraId="1437C907"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790" w:type="dxa"/>
            <w:tcBorders>
              <w:top w:val="nil"/>
              <w:left w:val="nil"/>
              <w:bottom w:val="single" w:sz="4" w:space="0" w:color="auto"/>
              <w:right w:val="single" w:sz="4" w:space="0" w:color="auto"/>
            </w:tcBorders>
            <w:shd w:val="clear" w:color="auto" w:fill="auto"/>
            <w:noWrap/>
            <w:vAlign w:val="bottom"/>
            <w:hideMark/>
          </w:tcPr>
          <w:p w14:paraId="3B27DEB8"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5134" w:type="dxa"/>
            <w:tcBorders>
              <w:top w:val="nil"/>
              <w:left w:val="nil"/>
              <w:bottom w:val="single" w:sz="4" w:space="0" w:color="auto"/>
              <w:right w:val="single" w:sz="4" w:space="0" w:color="auto"/>
            </w:tcBorders>
            <w:shd w:val="clear" w:color="auto" w:fill="auto"/>
            <w:noWrap/>
            <w:vAlign w:val="bottom"/>
            <w:hideMark/>
          </w:tcPr>
          <w:p w14:paraId="03981622"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r>
      <w:tr w:rsidR="008A7423" w:rsidRPr="008A7423" w14:paraId="5960BA17" w14:textId="77777777" w:rsidTr="00D35F5F">
        <w:trPr>
          <w:trHeight w:val="799"/>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A3E7240" w14:textId="77777777" w:rsidR="008A7423" w:rsidRPr="008A7423" w:rsidRDefault="008A7423" w:rsidP="008A7423">
            <w:pPr>
              <w:spacing w:after="0" w:line="240" w:lineRule="auto"/>
              <w:jc w:val="center"/>
              <w:rPr>
                <w:rFonts w:ascii="Calibri" w:eastAsia="Times New Roman" w:hAnsi="Calibri" w:cs="Calibri"/>
                <w:bCs/>
                <w:color w:val="000000"/>
                <w:sz w:val="22"/>
                <w:szCs w:val="22"/>
                <w:lang w:eastAsia="en-CA"/>
              </w:rPr>
            </w:pPr>
            <w:r w:rsidRPr="008A7423">
              <w:rPr>
                <w:rFonts w:ascii="Calibri" w:eastAsia="Times New Roman" w:hAnsi="Calibri" w:cs="Calibri"/>
                <w:bCs/>
                <w:color w:val="000000"/>
                <w:sz w:val="22"/>
                <w:szCs w:val="22"/>
                <w:lang w:eastAsia="en-CA"/>
              </w:rPr>
              <w:t>10</w:t>
            </w:r>
          </w:p>
        </w:tc>
        <w:tc>
          <w:tcPr>
            <w:tcW w:w="2580" w:type="dxa"/>
            <w:tcBorders>
              <w:top w:val="nil"/>
              <w:left w:val="nil"/>
              <w:bottom w:val="single" w:sz="4" w:space="0" w:color="auto"/>
              <w:right w:val="single" w:sz="4" w:space="0" w:color="auto"/>
            </w:tcBorders>
            <w:shd w:val="clear" w:color="auto" w:fill="auto"/>
            <w:noWrap/>
            <w:vAlign w:val="bottom"/>
            <w:hideMark/>
          </w:tcPr>
          <w:p w14:paraId="68B1BA6B"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1020" w:type="dxa"/>
            <w:tcBorders>
              <w:top w:val="nil"/>
              <w:left w:val="nil"/>
              <w:bottom w:val="single" w:sz="4" w:space="0" w:color="auto"/>
              <w:right w:val="single" w:sz="4" w:space="0" w:color="auto"/>
            </w:tcBorders>
            <w:shd w:val="clear" w:color="auto" w:fill="auto"/>
            <w:noWrap/>
            <w:vAlign w:val="bottom"/>
            <w:hideMark/>
          </w:tcPr>
          <w:p w14:paraId="05498B6B"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930" w:type="dxa"/>
            <w:tcBorders>
              <w:top w:val="nil"/>
              <w:left w:val="nil"/>
              <w:bottom w:val="single" w:sz="4" w:space="0" w:color="auto"/>
              <w:right w:val="nil"/>
            </w:tcBorders>
            <w:shd w:val="clear" w:color="auto" w:fill="auto"/>
            <w:noWrap/>
            <w:vAlign w:val="bottom"/>
            <w:hideMark/>
          </w:tcPr>
          <w:p w14:paraId="7176349A"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790" w:type="dxa"/>
            <w:tcBorders>
              <w:top w:val="nil"/>
              <w:left w:val="nil"/>
              <w:bottom w:val="single" w:sz="4" w:space="0" w:color="auto"/>
              <w:right w:val="single" w:sz="4" w:space="0" w:color="auto"/>
            </w:tcBorders>
            <w:shd w:val="clear" w:color="auto" w:fill="auto"/>
            <w:noWrap/>
            <w:vAlign w:val="bottom"/>
            <w:hideMark/>
          </w:tcPr>
          <w:p w14:paraId="5ECCE2A4"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c>
          <w:tcPr>
            <w:tcW w:w="5134" w:type="dxa"/>
            <w:tcBorders>
              <w:top w:val="nil"/>
              <w:left w:val="nil"/>
              <w:bottom w:val="single" w:sz="4" w:space="0" w:color="auto"/>
              <w:right w:val="single" w:sz="4" w:space="0" w:color="auto"/>
            </w:tcBorders>
            <w:shd w:val="clear" w:color="auto" w:fill="auto"/>
            <w:noWrap/>
            <w:vAlign w:val="bottom"/>
            <w:hideMark/>
          </w:tcPr>
          <w:p w14:paraId="751FA097" w14:textId="77777777" w:rsidR="008A7423" w:rsidRPr="008A7423" w:rsidRDefault="008A7423" w:rsidP="008A7423">
            <w:pPr>
              <w:spacing w:after="0" w:line="240" w:lineRule="auto"/>
              <w:rPr>
                <w:rFonts w:ascii="Calibri" w:eastAsia="Times New Roman" w:hAnsi="Calibri" w:cs="Calibri"/>
                <w:b w:val="0"/>
                <w:color w:val="000000"/>
                <w:sz w:val="22"/>
                <w:szCs w:val="22"/>
                <w:lang w:eastAsia="en-CA"/>
              </w:rPr>
            </w:pPr>
            <w:r w:rsidRPr="008A7423">
              <w:rPr>
                <w:rFonts w:ascii="Calibri" w:eastAsia="Times New Roman" w:hAnsi="Calibri" w:cs="Calibri"/>
                <w:b w:val="0"/>
                <w:color w:val="000000"/>
                <w:sz w:val="22"/>
                <w:szCs w:val="22"/>
                <w:lang w:eastAsia="en-CA"/>
              </w:rPr>
              <w:t> </w:t>
            </w:r>
          </w:p>
        </w:tc>
      </w:tr>
    </w:tbl>
    <w:p w14:paraId="483DE1C4" w14:textId="77777777" w:rsidR="008A7423" w:rsidRPr="0077642C" w:rsidRDefault="008A7423" w:rsidP="0000202D">
      <w:pPr>
        <w:spacing w:after="0"/>
        <w:ind w:left="360"/>
        <w:rPr>
          <w:rFonts w:ascii="Lucida Bright" w:hAnsi="Lucida Bright"/>
          <w:sz w:val="18"/>
          <w:szCs w:val="18"/>
        </w:rPr>
      </w:pPr>
    </w:p>
    <w:sectPr w:rsidR="008A7423" w:rsidRPr="0077642C" w:rsidSect="009D74CC">
      <w:pgSz w:w="12240" w:h="15840"/>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685F9" w14:textId="77777777" w:rsidR="005008E1" w:rsidRDefault="005008E1" w:rsidP="00DA14D8">
      <w:pPr>
        <w:spacing w:after="0" w:line="240" w:lineRule="auto"/>
      </w:pPr>
      <w:r>
        <w:separator/>
      </w:r>
    </w:p>
  </w:endnote>
  <w:endnote w:type="continuationSeparator" w:id="0">
    <w:p w14:paraId="3CC2999F" w14:textId="77777777" w:rsidR="005008E1" w:rsidRDefault="005008E1" w:rsidP="00DA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999CD" w14:textId="77777777" w:rsidR="005008E1" w:rsidRDefault="005008E1" w:rsidP="00DA14D8">
      <w:pPr>
        <w:spacing w:after="0" w:line="240" w:lineRule="auto"/>
      </w:pPr>
      <w:r>
        <w:separator/>
      </w:r>
    </w:p>
  </w:footnote>
  <w:footnote w:type="continuationSeparator" w:id="0">
    <w:p w14:paraId="78546054" w14:textId="77777777" w:rsidR="005008E1" w:rsidRDefault="005008E1" w:rsidP="00DA1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860EA"/>
    <w:multiLevelType w:val="hybridMultilevel"/>
    <w:tmpl w:val="2C32DA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00"/>
    <w:rsid w:val="0000202D"/>
    <w:rsid w:val="00033FFB"/>
    <w:rsid w:val="00041DFC"/>
    <w:rsid w:val="000452CF"/>
    <w:rsid w:val="000F42F8"/>
    <w:rsid w:val="00131091"/>
    <w:rsid w:val="00141BF3"/>
    <w:rsid w:val="00164527"/>
    <w:rsid w:val="00167871"/>
    <w:rsid w:val="00174CF4"/>
    <w:rsid w:val="001A734C"/>
    <w:rsid w:val="001E08A4"/>
    <w:rsid w:val="00227C37"/>
    <w:rsid w:val="00286716"/>
    <w:rsid w:val="002C7306"/>
    <w:rsid w:val="002F530A"/>
    <w:rsid w:val="00383AFC"/>
    <w:rsid w:val="003B5293"/>
    <w:rsid w:val="004600B9"/>
    <w:rsid w:val="004E4187"/>
    <w:rsid w:val="005008E1"/>
    <w:rsid w:val="00521E00"/>
    <w:rsid w:val="00567BF7"/>
    <w:rsid w:val="0058624C"/>
    <w:rsid w:val="005A7414"/>
    <w:rsid w:val="0061098A"/>
    <w:rsid w:val="00686EBA"/>
    <w:rsid w:val="006C1B86"/>
    <w:rsid w:val="006D4C78"/>
    <w:rsid w:val="006F2DEB"/>
    <w:rsid w:val="00700E72"/>
    <w:rsid w:val="00715BBE"/>
    <w:rsid w:val="00771110"/>
    <w:rsid w:val="0077642C"/>
    <w:rsid w:val="007A6540"/>
    <w:rsid w:val="008A7423"/>
    <w:rsid w:val="008E10B1"/>
    <w:rsid w:val="008E1CF6"/>
    <w:rsid w:val="009953A4"/>
    <w:rsid w:val="009A518C"/>
    <w:rsid w:val="009D08DC"/>
    <w:rsid w:val="009D127D"/>
    <w:rsid w:val="009D74CC"/>
    <w:rsid w:val="00A1357A"/>
    <w:rsid w:val="00A85E74"/>
    <w:rsid w:val="00A90152"/>
    <w:rsid w:val="00AA2B24"/>
    <w:rsid w:val="00AB2EE7"/>
    <w:rsid w:val="00AD0069"/>
    <w:rsid w:val="00AF7C80"/>
    <w:rsid w:val="00B264EC"/>
    <w:rsid w:val="00B57347"/>
    <w:rsid w:val="00B6056B"/>
    <w:rsid w:val="00B6365A"/>
    <w:rsid w:val="00BB1633"/>
    <w:rsid w:val="00BD6930"/>
    <w:rsid w:val="00BF7846"/>
    <w:rsid w:val="00CD455E"/>
    <w:rsid w:val="00CE43AB"/>
    <w:rsid w:val="00CE69B1"/>
    <w:rsid w:val="00D16F0A"/>
    <w:rsid w:val="00D3194F"/>
    <w:rsid w:val="00D35F5F"/>
    <w:rsid w:val="00DA14D8"/>
    <w:rsid w:val="00DD1D3D"/>
    <w:rsid w:val="00E63181"/>
    <w:rsid w:val="00EC2C89"/>
    <w:rsid w:val="00EF76B3"/>
    <w:rsid w:val="00F33309"/>
    <w:rsid w:val="00F85EC4"/>
    <w:rsid w:val="00FA40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0FD2"/>
  <w15:chartTrackingRefBased/>
  <w15:docId w15:val="{24A86124-9C0C-4161-8F7D-043E1893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Calligraphy" w:eastAsiaTheme="minorHAnsi" w:hAnsi="Lucida Calligraphy" w:cstheme="majorBidi"/>
        <w:b/>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00"/>
    <w:pPr>
      <w:ind w:left="720"/>
      <w:contextualSpacing/>
    </w:pPr>
  </w:style>
  <w:style w:type="paragraph" w:styleId="BalloonText">
    <w:name w:val="Balloon Text"/>
    <w:basedOn w:val="Normal"/>
    <w:link w:val="BalloonTextChar"/>
    <w:uiPriority w:val="99"/>
    <w:semiHidden/>
    <w:unhideWhenUsed/>
    <w:rsid w:val="00EF7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6B3"/>
    <w:rPr>
      <w:rFonts w:ascii="Segoe UI" w:hAnsi="Segoe UI" w:cs="Segoe UI"/>
      <w:sz w:val="18"/>
      <w:szCs w:val="18"/>
    </w:rPr>
  </w:style>
  <w:style w:type="paragraph" w:styleId="Header">
    <w:name w:val="header"/>
    <w:basedOn w:val="Normal"/>
    <w:link w:val="HeaderChar"/>
    <w:uiPriority w:val="99"/>
    <w:unhideWhenUsed/>
    <w:rsid w:val="00DA1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4D8"/>
  </w:style>
  <w:style w:type="paragraph" w:styleId="Footer">
    <w:name w:val="footer"/>
    <w:basedOn w:val="Normal"/>
    <w:link w:val="FooterChar"/>
    <w:uiPriority w:val="99"/>
    <w:unhideWhenUsed/>
    <w:rsid w:val="00DA1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05D9E-341A-4C0A-B2C5-B4FD9FC0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Willis</dc:creator>
  <cp:keywords/>
  <dc:description/>
  <cp:lastModifiedBy>Barb Willis</cp:lastModifiedBy>
  <cp:revision>3</cp:revision>
  <cp:lastPrinted>2018-05-01T18:15:00Z</cp:lastPrinted>
  <dcterms:created xsi:type="dcterms:W3CDTF">2020-03-02T02:55:00Z</dcterms:created>
  <dcterms:modified xsi:type="dcterms:W3CDTF">2020-03-02T02:56:00Z</dcterms:modified>
</cp:coreProperties>
</file>